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0CF8" w14:textId="77777777" w:rsidR="006437F4" w:rsidRDefault="006437F4" w:rsidP="00EE2A2B">
      <w:pPr>
        <w:pStyle w:val="Ttulo3"/>
        <w:spacing w:line="276" w:lineRule="auto"/>
        <w:rPr>
          <w:sz w:val="24"/>
          <w:szCs w:val="24"/>
        </w:rPr>
      </w:pPr>
    </w:p>
    <w:p w14:paraId="62D99E4F" w14:textId="5CD3D3EB" w:rsidR="006437F4" w:rsidRPr="006437F4" w:rsidRDefault="006437F4" w:rsidP="006437F4">
      <w:pPr>
        <w:tabs>
          <w:tab w:val="left" w:pos="3744"/>
        </w:tabs>
        <w:jc w:val="both"/>
        <w:rPr>
          <w:b/>
          <w:sz w:val="32"/>
          <w:szCs w:val="32"/>
        </w:rPr>
      </w:pPr>
      <w:r w:rsidRPr="006437F4">
        <w:rPr>
          <w:b/>
          <w:sz w:val="32"/>
          <w:szCs w:val="32"/>
        </w:rPr>
        <w:t>INSTRUÇÕES PARA PREENCHIMENTO</w:t>
      </w:r>
      <w:r>
        <w:rPr>
          <w:b/>
          <w:sz w:val="32"/>
          <w:szCs w:val="32"/>
        </w:rPr>
        <w:t xml:space="preserve"> E ENTREGA</w:t>
      </w:r>
    </w:p>
    <w:p w14:paraId="7A6ECDA9" w14:textId="07D4D07F" w:rsidR="006437F4" w:rsidRDefault="006437F4" w:rsidP="006437F4">
      <w:pPr>
        <w:tabs>
          <w:tab w:val="left" w:pos="3744"/>
        </w:tabs>
        <w:jc w:val="both"/>
        <w:rPr>
          <w:b/>
          <w:szCs w:val="24"/>
        </w:rPr>
      </w:pPr>
    </w:p>
    <w:p w14:paraId="2F9C942D" w14:textId="77777777" w:rsidR="006437F4" w:rsidRDefault="006437F4" w:rsidP="006437F4">
      <w:pPr>
        <w:tabs>
          <w:tab w:val="left" w:pos="3744"/>
        </w:tabs>
        <w:spacing w:line="360" w:lineRule="auto"/>
        <w:jc w:val="both"/>
        <w:rPr>
          <w:b/>
          <w:szCs w:val="24"/>
        </w:rPr>
      </w:pPr>
    </w:p>
    <w:p w14:paraId="0A4F549C" w14:textId="05A236C3" w:rsidR="006437F4" w:rsidRDefault="006437F4" w:rsidP="006437F4">
      <w:pPr>
        <w:tabs>
          <w:tab w:val="left" w:pos="3744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ATENÇÃO: O TERMO DE COMPROMISSO DE ESTÁGIO É O DOCUMENTO QUE TORNARÁ OFICIAL A PRÁTICA DE ESTÁGIO, RESGUARDANDO LEGALMENTE A EMPRESA, O ESTAGIÁRIO E A ETEC DES</w:t>
      </w:r>
      <w:r w:rsidR="001E3EE1">
        <w:rPr>
          <w:b/>
          <w:szCs w:val="24"/>
        </w:rPr>
        <w:t>S</w:t>
      </w:r>
      <w:r>
        <w:rPr>
          <w:b/>
          <w:szCs w:val="24"/>
        </w:rPr>
        <w:t>A PRÁTICA. POR ISSO É FUNDAMENTAL SEU PREENCHIMENTO E FORMALIZAÇÃO ENTRE AS PARTES ENVOLVIDAS ANTES DO ESTÁGIO INICIAR!</w:t>
      </w:r>
    </w:p>
    <w:p w14:paraId="41C565CC" w14:textId="77777777" w:rsidR="006437F4" w:rsidRDefault="006437F4" w:rsidP="006437F4">
      <w:pPr>
        <w:tabs>
          <w:tab w:val="left" w:pos="3744"/>
        </w:tabs>
        <w:jc w:val="both"/>
      </w:pPr>
    </w:p>
    <w:p w14:paraId="39C1EFEC" w14:textId="24ED6195" w:rsidR="006437F4" w:rsidRDefault="006437F4" w:rsidP="001E3EE1">
      <w:pPr>
        <w:tabs>
          <w:tab w:val="left" w:pos="3744"/>
        </w:tabs>
        <w:spacing w:line="276" w:lineRule="auto"/>
        <w:jc w:val="both"/>
      </w:pPr>
      <w:r>
        <w:t>Este documento está separado em 3 anexos! O Termo de Estágio (Anexo I), a Ficha de início de Estágio (Anexo II) e a Ficha de Acompanhamento de Estágio (Anexo III).</w:t>
      </w:r>
    </w:p>
    <w:p w14:paraId="7A52090A" w14:textId="77777777" w:rsidR="006437F4" w:rsidRDefault="006437F4" w:rsidP="001E3EE1">
      <w:pPr>
        <w:tabs>
          <w:tab w:val="left" w:pos="3744"/>
        </w:tabs>
        <w:spacing w:line="276" w:lineRule="auto"/>
        <w:jc w:val="both"/>
      </w:pPr>
    </w:p>
    <w:p w14:paraId="392DCF9B" w14:textId="4575D50F" w:rsidR="006437F4" w:rsidRDefault="006437F4" w:rsidP="001E3EE1">
      <w:pPr>
        <w:tabs>
          <w:tab w:val="left" w:pos="3744"/>
        </w:tabs>
        <w:spacing w:line="276" w:lineRule="auto"/>
        <w:jc w:val="both"/>
      </w:pPr>
      <w:r w:rsidRPr="001E3EE1">
        <w:rPr>
          <w:b/>
          <w:bCs/>
        </w:rPr>
        <w:t>- O Termo de Compromisso de Estágio (Anexo I) é de obrigação da empresa seu preenchimento</w:t>
      </w:r>
      <w:r>
        <w:t>;</w:t>
      </w:r>
    </w:p>
    <w:p w14:paraId="547B6F7F" w14:textId="0601FD8C" w:rsidR="006437F4" w:rsidRDefault="006437F4" w:rsidP="001E3EE1">
      <w:pPr>
        <w:tabs>
          <w:tab w:val="left" w:pos="3744"/>
        </w:tabs>
        <w:spacing w:line="276" w:lineRule="auto"/>
        <w:jc w:val="both"/>
      </w:pPr>
    </w:p>
    <w:p w14:paraId="2DBED7AC" w14:textId="79BF01A0" w:rsidR="006437F4" w:rsidRDefault="006437F4" w:rsidP="001E3EE1">
      <w:pPr>
        <w:pStyle w:val="PargrafodaLista"/>
        <w:numPr>
          <w:ilvl w:val="0"/>
          <w:numId w:val="8"/>
        </w:numPr>
        <w:tabs>
          <w:tab w:val="left" w:pos="3744"/>
        </w:tabs>
        <w:spacing w:line="276" w:lineRule="auto"/>
        <w:jc w:val="both"/>
      </w:pPr>
      <w:r>
        <w:t>O termo de compromisso precisa ser emitido em 3 vias (uma ficará na empresa, uma com o estagiário e uma com a Etec)</w:t>
      </w:r>
      <w:r w:rsidR="001E3EE1">
        <w:t>;</w:t>
      </w:r>
    </w:p>
    <w:p w14:paraId="5DD55A09" w14:textId="4E6AFED5" w:rsidR="00C059F2" w:rsidRDefault="006437F4" w:rsidP="001E3EE1">
      <w:pPr>
        <w:pStyle w:val="PargrafodaLista"/>
        <w:numPr>
          <w:ilvl w:val="0"/>
          <w:numId w:val="8"/>
        </w:numPr>
        <w:tabs>
          <w:tab w:val="left" w:pos="3744"/>
        </w:tabs>
        <w:spacing w:line="276" w:lineRule="auto"/>
        <w:jc w:val="both"/>
      </w:pPr>
      <w:r>
        <w:t>A Etec será a última a assinar o Termo, mantendo uma via original arquivada</w:t>
      </w:r>
      <w:r w:rsidR="001E3EE1">
        <w:t>;</w:t>
      </w:r>
    </w:p>
    <w:p w14:paraId="7EB686DB" w14:textId="3029CB5A" w:rsidR="001E3EE1" w:rsidRDefault="001E3EE1" w:rsidP="001E3EE1">
      <w:pPr>
        <w:pStyle w:val="PargrafodaLista"/>
        <w:numPr>
          <w:ilvl w:val="0"/>
          <w:numId w:val="8"/>
        </w:numPr>
        <w:tabs>
          <w:tab w:val="left" w:pos="3744"/>
        </w:tabs>
        <w:spacing w:line="276" w:lineRule="auto"/>
        <w:jc w:val="both"/>
      </w:pPr>
      <w:r>
        <w:t>Destacamos em vermelho os principais pontos do Termo de Estágio, caso a empresa tenha dúvidas, favor nos consultar;</w:t>
      </w:r>
    </w:p>
    <w:p w14:paraId="1568862E" w14:textId="64772CD7" w:rsidR="006437F4" w:rsidRDefault="006437F4" w:rsidP="001E3EE1">
      <w:pPr>
        <w:tabs>
          <w:tab w:val="left" w:pos="3744"/>
        </w:tabs>
        <w:spacing w:line="276" w:lineRule="auto"/>
        <w:jc w:val="both"/>
      </w:pPr>
    </w:p>
    <w:p w14:paraId="68E5B6F3" w14:textId="4B002D1D" w:rsidR="006437F4" w:rsidRPr="001E3EE1" w:rsidRDefault="006437F4" w:rsidP="001E3EE1">
      <w:pPr>
        <w:tabs>
          <w:tab w:val="left" w:pos="3744"/>
        </w:tabs>
        <w:spacing w:line="276" w:lineRule="auto"/>
        <w:jc w:val="both"/>
        <w:rPr>
          <w:b/>
          <w:bCs/>
        </w:rPr>
      </w:pPr>
      <w:r w:rsidRPr="001E3EE1">
        <w:rPr>
          <w:b/>
          <w:bCs/>
        </w:rPr>
        <w:t>- A ficha de Início de Estágio (Anexo II) e a Ficha de Acompanhamento de Estágio (Anexo III) é de obrigação do Estagiário, e precisará ser entregue junto ao Termo de Compromisso de Estágio.</w:t>
      </w:r>
    </w:p>
    <w:p w14:paraId="60CF98C9" w14:textId="17253C66" w:rsidR="00C059F2" w:rsidRDefault="00C059F2" w:rsidP="001E3EE1">
      <w:pPr>
        <w:tabs>
          <w:tab w:val="left" w:pos="3744"/>
        </w:tabs>
        <w:spacing w:line="276" w:lineRule="auto"/>
        <w:jc w:val="both"/>
      </w:pPr>
    </w:p>
    <w:p w14:paraId="0A8AE5AE" w14:textId="74315382" w:rsidR="00C059F2" w:rsidRDefault="00C059F2" w:rsidP="001E3EE1">
      <w:pPr>
        <w:pStyle w:val="PargrafodaLista"/>
        <w:numPr>
          <w:ilvl w:val="0"/>
          <w:numId w:val="7"/>
        </w:numPr>
        <w:tabs>
          <w:tab w:val="left" w:pos="3744"/>
        </w:tabs>
        <w:spacing w:line="276" w:lineRule="auto"/>
        <w:jc w:val="both"/>
      </w:pPr>
      <w:r>
        <w:t>É de obrigação do estagiário fazer toda entrega dos documentos de estágio (relatórios, fichas e demais documentos solicitados);</w:t>
      </w:r>
    </w:p>
    <w:p w14:paraId="235DA3A1" w14:textId="1177B47B" w:rsidR="00295380" w:rsidRDefault="00295380" w:rsidP="001E3EE1">
      <w:pPr>
        <w:pStyle w:val="PargrafodaLista"/>
        <w:numPr>
          <w:ilvl w:val="0"/>
          <w:numId w:val="7"/>
        </w:numPr>
        <w:tabs>
          <w:tab w:val="left" w:pos="3744"/>
        </w:tabs>
        <w:spacing w:line="276" w:lineRule="auto"/>
        <w:jc w:val="both"/>
      </w:pPr>
      <w:r>
        <w:t>As informações para preenchimento da Ficha de início de Estágio (Anexo II) estarão no Termo de Compromisso de Estágio (Anexo I)</w:t>
      </w:r>
    </w:p>
    <w:p w14:paraId="545B09E0" w14:textId="75BDAE1C" w:rsidR="00C059F2" w:rsidRDefault="00C059F2" w:rsidP="001E3EE1">
      <w:pPr>
        <w:pStyle w:val="PargrafodaLista"/>
        <w:numPr>
          <w:ilvl w:val="0"/>
          <w:numId w:val="7"/>
        </w:numPr>
        <w:tabs>
          <w:tab w:val="left" w:pos="3744"/>
        </w:tabs>
        <w:spacing w:line="276" w:lineRule="auto"/>
        <w:jc w:val="both"/>
      </w:pPr>
      <w:r>
        <w:t>O não preenchimento das documentações por parte do estudante, ou quedas no rendimento escolar, poderão ocasionar rescisão da prática de estágio;</w:t>
      </w:r>
    </w:p>
    <w:p w14:paraId="0BA8F4FA" w14:textId="77777777" w:rsidR="006437F4" w:rsidRDefault="006437F4" w:rsidP="001E3EE1">
      <w:pPr>
        <w:tabs>
          <w:tab w:val="left" w:pos="3744"/>
        </w:tabs>
        <w:spacing w:line="276" w:lineRule="auto"/>
        <w:jc w:val="both"/>
      </w:pPr>
    </w:p>
    <w:p w14:paraId="12F129B4" w14:textId="77777777" w:rsidR="006437F4" w:rsidRDefault="006437F4" w:rsidP="001E3EE1">
      <w:pPr>
        <w:tabs>
          <w:tab w:val="left" w:pos="3744"/>
        </w:tabs>
        <w:spacing w:line="276" w:lineRule="auto"/>
        <w:jc w:val="both"/>
      </w:pPr>
      <w:r>
        <w:t>Qualquer dúvida sobre o preenchimento, favor consultar a Etec através do e-mail ‘e101ata@cps.sp.gov.br’ que iremos ajudar.</w:t>
      </w:r>
    </w:p>
    <w:p w14:paraId="5F0E1430" w14:textId="77777777" w:rsidR="00C059F2" w:rsidRDefault="00C059F2" w:rsidP="001E3EE1">
      <w:pPr>
        <w:tabs>
          <w:tab w:val="left" w:pos="3744"/>
        </w:tabs>
        <w:spacing w:line="276" w:lineRule="auto"/>
        <w:jc w:val="both"/>
      </w:pPr>
    </w:p>
    <w:p w14:paraId="7E95E81A" w14:textId="77777777" w:rsidR="00C059F2" w:rsidRDefault="00C059F2" w:rsidP="00C059F2">
      <w:pPr>
        <w:tabs>
          <w:tab w:val="left" w:pos="3744"/>
        </w:tabs>
        <w:jc w:val="right"/>
      </w:pPr>
      <w:r>
        <w:t>Jeferson Nedelciu</w:t>
      </w:r>
    </w:p>
    <w:p w14:paraId="7624032F" w14:textId="77777777" w:rsidR="00C059F2" w:rsidRDefault="00C059F2" w:rsidP="00C059F2">
      <w:pPr>
        <w:tabs>
          <w:tab w:val="left" w:pos="3744"/>
        </w:tabs>
        <w:jc w:val="right"/>
      </w:pPr>
      <w:r>
        <w:t>Assessor de Relações Institucionais</w:t>
      </w:r>
    </w:p>
    <w:p w14:paraId="7C77CC5E" w14:textId="61912DD9" w:rsidR="00C059F2" w:rsidRPr="006437F4" w:rsidRDefault="00C059F2" w:rsidP="00C059F2">
      <w:pPr>
        <w:tabs>
          <w:tab w:val="left" w:pos="3744"/>
        </w:tabs>
        <w:jc w:val="right"/>
        <w:sectPr w:rsidR="00C059F2" w:rsidRPr="006437F4" w:rsidSect="001816A2">
          <w:headerReference w:type="default" r:id="rId8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>
        <w:t>Etec Sales Gomes</w:t>
      </w:r>
    </w:p>
    <w:p w14:paraId="437A00A5" w14:textId="69A866AC" w:rsidR="002E0081" w:rsidRPr="00EE2A2B" w:rsidRDefault="002E0081" w:rsidP="00EE2A2B">
      <w:pPr>
        <w:pStyle w:val="Ttulo3"/>
        <w:spacing w:line="276" w:lineRule="auto"/>
        <w:rPr>
          <w:sz w:val="24"/>
          <w:szCs w:val="24"/>
        </w:rPr>
      </w:pPr>
      <w:r w:rsidRPr="00EE2A2B">
        <w:rPr>
          <w:sz w:val="24"/>
          <w:szCs w:val="24"/>
        </w:rPr>
        <w:lastRenderedPageBreak/>
        <w:t>TERMO DE COMPROMISSO DE ESTÁGIO</w:t>
      </w:r>
    </w:p>
    <w:p w14:paraId="3A77A58A" w14:textId="77777777" w:rsidR="002E0081" w:rsidRPr="006437F4" w:rsidRDefault="002E0081" w:rsidP="00EE2A2B">
      <w:pPr>
        <w:spacing w:line="276" w:lineRule="auto"/>
        <w:jc w:val="both"/>
        <w:rPr>
          <w:sz w:val="20"/>
        </w:rPr>
      </w:pPr>
    </w:p>
    <w:p w14:paraId="1B1672AE" w14:textId="6749052A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Pelo presente instrumento, as partes nomeadas, de um lado,</w:t>
      </w:r>
      <w:r w:rsidR="0023465A" w:rsidRPr="00EE2A2B">
        <w:rPr>
          <w:szCs w:val="24"/>
        </w:rPr>
        <w:t xml:space="preserve"> a Empresa ............................................................ </w:t>
      </w:r>
      <w:r w:rsidRPr="00EE2A2B">
        <w:rPr>
          <w:szCs w:val="24"/>
        </w:rPr>
        <w:t xml:space="preserve">com sede na </w:t>
      </w:r>
      <w:r w:rsidR="0023465A" w:rsidRPr="00EE2A2B">
        <w:rPr>
          <w:szCs w:val="24"/>
        </w:rPr>
        <w:t xml:space="preserve">Rua ......................................, nº ............., no Bairro </w:t>
      </w:r>
      <w:r w:rsidR="00982E6F">
        <w:rPr>
          <w:szCs w:val="24"/>
        </w:rPr>
        <w:t>...</w:t>
      </w:r>
      <w:r w:rsidR="0023465A" w:rsidRPr="00EE2A2B">
        <w:rPr>
          <w:szCs w:val="24"/>
        </w:rPr>
        <w:t>............................, no Município de .............................., no</w:t>
      </w:r>
      <w:r w:rsidRPr="00EE2A2B">
        <w:rPr>
          <w:szCs w:val="24"/>
        </w:rPr>
        <w:t xml:space="preserve"> Estado de </w:t>
      </w:r>
      <w:r w:rsidR="0023465A" w:rsidRPr="00EE2A2B">
        <w:rPr>
          <w:szCs w:val="24"/>
        </w:rPr>
        <w:t>...................</w:t>
      </w:r>
      <w:r w:rsidRPr="00EE2A2B">
        <w:rPr>
          <w:szCs w:val="24"/>
        </w:rPr>
        <w:t>,</w:t>
      </w:r>
      <w:r w:rsidR="00744571">
        <w:rPr>
          <w:szCs w:val="24"/>
        </w:rPr>
        <w:t xml:space="preserve"> inscrita sob CNPJ nº ....................................</w:t>
      </w:r>
      <w:r w:rsidRPr="00EE2A2B">
        <w:rPr>
          <w:szCs w:val="24"/>
        </w:rPr>
        <w:t xml:space="preserve"> neste ato representada(o) pelos ao final assinados, doravante denominada(o) CONCEDENTE, e, de outro lado, o(a) estudante </w:t>
      </w:r>
      <w:r w:rsidR="0023465A" w:rsidRPr="00EE2A2B">
        <w:rPr>
          <w:szCs w:val="24"/>
        </w:rPr>
        <w:t>..................................................</w:t>
      </w:r>
      <w:r w:rsidRPr="00EE2A2B">
        <w:rPr>
          <w:szCs w:val="24"/>
        </w:rPr>
        <w:t xml:space="preserve"> RG Nº </w:t>
      </w:r>
      <w:r w:rsidR="0023465A" w:rsidRPr="00EE2A2B">
        <w:rPr>
          <w:szCs w:val="24"/>
        </w:rPr>
        <w:t>..................................</w:t>
      </w:r>
      <w:r w:rsidRPr="00EE2A2B">
        <w:rPr>
          <w:szCs w:val="24"/>
        </w:rPr>
        <w:t xml:space="preserve">, CPF Nº </w:t>
      </w:r>
      <w:r w:rsidR="0023465A" w:rsidRPr="00EE2A2B">
        <w:rPr>
          <w:szCs w:val="24"/>
        </w:rPr>
        <w:t>......................................</w:t>
      </w:r>
      <w:r w:rsidRPr="00EE2A2B">
        <w:rPr>
          <w:szCs w:val="24"/>
        </w:rPr>
        <w:t>,</w:t>
      </w:r>
      <w:r w:rsidR="00751445">
        <w:rPr>
          <w:szCs w:val="24"/>
        </w:rPr>
        <w:t xml:space="preserve"> </w:t>
      </w:r>
      <w:r w:rsidRPr="00EE2A2B">
        <w:rPr>
          <w:szCs w:val="24"/>
        </w:rPr>
        <w:t xml:space="preserve">residente à </w:t>
      </w:r>
      <w:r w:rsidR="0023465A" w:rsidRPr="00EE2A2B">
        <w:rPr>
          <w:szCs w:val="24"/>
        </w:rPr>
        <w:t>Rua ......................................, nº ............., CEP ......................, no Bairro</w:t>
      </w:r>
      <w:r w:rsidR="00751445">
        <w:rPr>
          <w:szCs w:val="24"/>
        </w:rPr>
        <w:t xml:space="preserve"> </w:t>
      </w:r>
      <w:r w:rsidR="0023465A" w:rsidRPr="00EE2A2B">
        <w:rPr>
          <w:szCs w:val="24"/>
        </w:rPr>
        <w:t>............................, no Município de ..............................,</w:t>
      </w:r>
      <w:r w:rsidRPr="00EE2A2B">
        <w:rPr>
          <w:szCs w:val="24"/>
        </w:rPr>
        <w:t xml:space="preserve"> doravante denominado ESTAGIÁRIO(A), aluno(a) regularmente matriculado(a) no(a)</w:t>
      </w:r>
      <w:r w:rsidR="0023465A" w:rsidRPr="00EE2A2B">
        <w:rPr>
          <w:szCs w:val="24"/>
        </w:rPr>
        <w:t xml:space="preserve"> ETEC </w:t>
      </w:r>
      <w:r w:rsidR="00F13F9E" w:rsidRPr="00EE2A2B">
        <w:rPr>
          <w:szCs w:val="24"/>
        </w:rPr>
        <w:t>SALES GOMES</w:t>
      </w:r>
      <w:r w:rsidR="0023465A" w:rsidRPr="00EE2A2B">
        <w:rPr>
          <w:szCs w:val="24"/>
        </w:rPr>
        <w:t xml:space="preserve">, no </w:t>
      </w:r>
      <w:r w:rsidR="00982E6F">
        <w:rPr>
          <w:szCs w:val="24"/>
        </w:rPr>
        <w:t xml:space="preserve">........ </w:t>
      </w:r>
      <w:r w:rsidR="0023465A" w:rsidRPr="00EE2A2B">
        <w:rPr>
          <w:szCs w:val="24"/>
        </w:rPr>
        <w:t xml:space="preserve">módulo </w:t>
      </w:r>
      <w:r w:rsidR="00982E6F">
        <w:rPr>
          <w:szCs w:val="24"/>
        </w:rPr>
        <w:t>do Curso Técnico de .....</w:t>
      </w:r>
      <w:r w:rsidR="0023465A" w:rsidRPr="00EE2A2B">
        <w:rPr>
          <w:szCs w:val="24"/>
        </w:rPr>
        <w:t>..............................................</w:t>
      </w:r>
      <w:r w:rsidRPr="00EE2A2B">
        <w:rPr>
          <w:szCs w:val="24"/>
        </w:rPr>
        <w:t>, de nível médio</w:t>
      </w:r>
      <w:r w:rsidR="0023465A" w:rsidRPr="00EE2A2B">
        <w:rPr>
          <w:szCs w:val="24"/>
        </w:rPr>
        <w:t xml:space="preserve"> da ETEC</w:t>
      </w:r>
      <w:r w:rsidR="009837A1" w:rsidRPr="00EE2A2B">
        <w:rPr>
          <w:szCs w:val="24"/>
        </w:rPr>
        <w:t xml:space="preserve"> SALES GOMES</w:t>
      </w:r>
      <w:r w:rsidRPr="00EE2A2B">
        <w:rPr>
          <w:szCs w:val="24"/>
        </w:rPr>
        <w:t xml:space="preserve">, localizada na cidade de </w:t>
      </w:r>
      <w:r w:rsidR="009837A1" w:rsidRPr="00EE2A2B">
        <w:rPr>
          <w:szCs w:val="24"/>
        </w:rPr>
        <w:t>TATUÍ</w:t>
      </w:r>
      <w:r w:rsidRPr="00EE2A2B">
        <w:rPr>
          <w:szCs w:val="24"/>
        </w:rPr>
        <w:t>, Estado de São Paulo, doravante denominada INSTITUIÇÃO DE ENSINO, acordam e estabelecem entre si as cláusulas e condições que regerão este TERMO DE COMPROMISSO DE ESTÁGIO.</w:t>
      </w:r>
    </w:p>
    <w:p w14:paraId="473A44FE" w14:textId="77777777" w:rsidR="00BF1E08" w:rsidRPr="006437F4" w:rsidRDefault="00BF1E08" w:rsidP="00EE2A2B">
      <w:pPr>
        <w:spacing w:line="276" w:lineRule="auto"/>
        <w:jc w:val="both"/>
        <w:rPr>
          <w:sz w:val="16"/>
          <w:szCs w:val="16"/>
        </w:rPr>
      </w:pPr>
    </w:p>
    <w:p w14:paraId="21759E90" w14:textId="77777777" w:rsidR="00BF1E08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PRIMEIRA</w:t>
      </w:r>
    </w:p>
    <w:p w14:paraId="0F3295FE" w14:textId="77777777" w:rsidR="002E0081" w:rsidRPr="00EE2A2B" w:rsidRDefault="00BF1E08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E</w:t>
      </w:r>
      <w:r w:rsidR="002E0081" w:rsidRPr="00EE2A2B">
        <w:rPr>
          <w:szCs w:val="24"/>
        </w:rPr>
        <w:t>ste Termo de Compromisso de estágio está fundamentado na Lei Federal Nº 11.788 de 25 de setembro de 2008.</w:t>
      </w:r>
    </w:p>
    <w:p w14:paraId="75DD1B96" w14:textId="77777777" w:rsidR="00BF1E08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SEGUNDA</w:t>
      </w:r>
    </w:p>
    <w:p w14:paraId="24548A02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Fica compromissado entre as partes que:</w:t>
      </w:r>
    </w:p>
    <w:p w14:paraId="5A3F2652" w14:textId="77777777"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as atividades de estágio a serem cumpridas pelo(a) estagiário(a) serão desenvolvidas das</w:t>
      </w:r>
      <w:r w:rsidR="00BF1E08" w:rsidRPr="00EE2A2B">
        <w:rPr>
          <w:szCs w:val="24"/>
        </w:rPr>
        <w:t xml:space="preserve"> </w:t>
      </w:r>
      <w:r w:rsidR="00BF1E08" w:rsidRPr="00751445">
        <w:rPr>
          <w:color w:val="FF0000"/>
          <w:szCs w:val="24"/>
          <w:shd w:val="clear" w:color="auto" w:fill="D9D9D9" w:themeFill="background1" w:themeFillShade="D9"/>
        </w:rPr>
        <w:t>...........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 xml:space="preserve"> às </w:t>
      </w:r>
      <w:r w:rsidR="00BF1E08" w:rsidRPr="00751445">
        <w:rPr>
          <w:color w:val="FF0000"/>
          <w:szCs w:val="24"/>
          <w:shd w:val="clear" w:color="auto" w:fill="D9D9D9" w:themeFill="background1" w:themeFillShade="D9"/>
        </w:rPr>
        <w:t>...........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 xml:space="preserve"> e das </w:t>
      </w:r>
      <w:r w:rsidR="00BF1E08" w:rsidRPr="00751445">
        <w:rPr>
          <w:color w:val="FF0000"/>
          <w:szCs w:val="24"/>
          <w:shd w:val="clear" w:color="auto" w:fill="D9D9D9" w:themeFill="background1" w:themeFillShade="D9"/>
        </w:rPr>
        <w:t>..........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 xml:space="preserve"> às </w:t>
      </w:r>
      <w:r w:rsidR="00BF1E08" w:rsidRPr="00751445">
        <w:rPr>
          <w:color w:val="FF0000"/>
          <w:szCs w:val="24"/>
          <w:shd w:val="clear" w:color="auto" w:fill="D9D9D9" w:themeFill="background1" w:themeFillShade="D9"/>
        </w:rPr>
        <w:t>...........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 xml:space="preserve">, de 2ª a 6ª feira, totalizando </w:t>
      </w:r>
      <w:r w:rsidR="00BF1E08" w:rsidRPr="00751445">
        <w:rPr>
          <w:color w:val="FF0000"/>
          <w:szCs w:val="24"/>
          <w:shd w:val="clear" w:color="auto" w:fill="D9D9D9" w:themeFill="background1" w:themeFillShade="D9"/>
        </w:rPr>
        <w:t>.......... (............................)</w:t>
      </w:r>
      <w:r w:rsidRPr="00744571">
        <w:rPr>
          <w:color w:val="FF0000"/>
          <w:szCs w:val="24"/>
        </w:rPr>
        <w:t xml:space="preserve"> </w:t>
      </w:r>
      <w:r w:rsidRPr="00EE2A2B">
        <w:rPr>
          <w:szCs w:val="24"/>
        </w:rPr>
        <w:t>horas por semana</w:t>
      </w:r>
      <w:r w:rsidR="00BF1E08" w:rsidRPr="00EE2A2B">
        <w:rPr>
          <w:szCs w:val="24"/>
        </w:rPr>
        <w:t>;</w:t>
      </w:r>
    </w:p>
    <w:p w14:paraId="43AE0F73" w14:textId="77777777"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a jornada de atividade de estágio deverá compatibili</w:t>
      </w:r>
      <w:r w:rsidR="00BF1E08" w:rsidRPr="00EE2A2B">
        <w:rPr>
          <w:szCs w:val="24"/>
        </w:rPr>
        <w:t>zar-se com o horário escolar do(a) estagiário(a) e com o horário do</w:t>
      </w:r>
      <w:r w:rsidRPr="00EE2A2B">
        <w:rPr>
          <w:szCs w:val="24"/>
        </w:rPr>
        <w:t xml:space="preserve">(a) </w:t>
      </w:r>
      <w:r w:rsidR="00BF1E08" w:rsidRPr="00EE2A2B">
        <w:rPr>
          <w:szCs w:val="24"/>
        </w:rPr>
        <w:t>CONCEDENTE;</w:t>
      </w:r>
    </w:p>
    <w:p w14:paraId="07938BB1" w14:textId="77777777"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fica assegurado ao</w:t>
      </w:r>
      <w:r w:rsidR="00702220" w:rsidRPr="00EE2A2B">
        <w:rPr>
          <w:szCs w:val="24"/>
        </w:rPr>
        <w:t>(à)</w:t>
      </w:r>
      <w:r w:rsidRPr="00EE2A2B">
        <w:rPr>
          <w:szCs w:val="24"/>
        </w:rPr>
        <w:t xml:space="preserve">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>, sempre que o estágio tenha duração igual ou superior a 1 (um) ano, período de recesso de 30 (trinta) dias, a ser gozado preferencialment</w:t>
      </w:r>
      <w:r w:rsidR="00A11DFB" w:rsidRPr="00EE2A2B">
        <w:rPr>
          <w:szCs w:val="24"/>
        </w:rPr>
        <w:t>e durante suas férias escolares;</w:t>
      </w:r>
    </w:p>
    <w:p w14:paraId="4262C1C5" w14:textId="73E1C765" w:rsidR="002E0081" w:rsidRPr="00EE2A2B" w:rsidRDefault="002E0081" w:rsidP="00EE2A2B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este </w:t>
      </w:r>
      <w:r w:rsidR="00A11DFB" w:rsidRPr="00EE2A2B">
        <w:rPr>
          <w:szCs w:val="24"/>
        </w:rPr>
        <w:t xml:space="preserve">TERMO DE COMPROMISSO DE ESTÁGIO </w:t>
      </w:r>
      <w:r w:rsidRPr="00EE2A2B">
        <w:rPr>
          <w:szCs w:val="24"/>
        </w:rPr>
        <w:t xml:space="preserve">terá vigência de </w:t>
      </w:r>
      <w:proofErr w:type="gramStart"/>
      <w:r w:rsidR="00A11DFB" w:rsidRPr="00751445">
        <w:rPr>
          <w:color w:val="FF0000"/>
          <w:szCs w:val="24"/>
          <w:shd w:val="clear" w:color="auto" w:fill="D9D9D9" w:themeFill="background1" w:themeFillShade="D9"/>
        </w:rPr>
        <w:t>.....</w:t>
      </w:r>
      <w:proofErr w:type="gramEnd"/>
      <w:r w:rsidRPr="00751445">
        <w:rPr>
          <w:color w:val="FF0000"/>
          <w:szCs w:val="24"/>
          <w:shd w:val="clear" w:color="auto" w:fill="D9D9D9" w:themeFill="background1" w:themeFillShade="D9"/>
        </w:rPr>
        <w:t>/</w:t>
      </w:r>
      <w:r w:rsidR="00A11DFB" w:rsidRPr="00751445">
        <w:rPr>
          <w:color w:val="FF0000"/>
          <w:szCs w:val="24"/>
          <w:shd w:val="clear" w:color="auto" w:fill="D9D9D9" w:themeFill="background1" w:themeFillShade="D9"/>
        </w:rPr>
        <w:t>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>/</w:t>
      </w:r>
      <w:r w:rsidR="00A11DFB" w:rsidRPr="00751445">
        <w:rPr>
          <w:color w:val="FF0000"/>
          <w:szCs w:val="24"/>
          <w:shd w:val="clear" w:color="auto" w:fill="D9D9D9" w:themeFill="background1" w:themeFillShade="D9"/>
        </w:rPr>
        <w:t xml:space="preserve">...... </w:t>
      </w:r>
      <w:r w:rsidRPr="00751445">
        <w:rPr>
          <w:color w:val="FF0000"/>
          <w:szCs w:val="24"/>
          <w:shd w:val="clear" w:color="auto" w:fill="D9D9D9" w:themeFill="background1" w:themeFillShade="D9"/>
        </w:rPr>
        <w:t xml:space="preserve">a </w:t>
      </w:r>
      <w:r w:rsidR="00A11DFB" w:rsidRPr="00751445">
        <w:rPr>
          <w:color w:val="FF0000"/>
          <w:szCs w:val="24"/>
          <w:shd w:val="clear" w:color="auto" w:fill="D9D9D9" w:themeFill="background1" w:themeFillShade="D9"/>
        </w:rPr>
        <w:t>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>/</w:t>
      </w:r>
      <w:r w:rsidR="00A11DFB" w:rsidRPr="00751445">
        <w:rPr>
          <w:color w:val="FF0000"/>
          <w:szCs w:val="24"/>
          <w:shd w:val="clear" w:color="auto" w:fill="D9D9D9" w:themeFill="background1" w:themeFillShade="D9"/>
        </w:rPr>
        <w:t>......</w:t>
      </w:r>
      <w:r w:rsidRPr="00751445">
        <w:rPr>
          <w:color w:val="FF0000"/>
          <w:szCs w:val="24"/>
          <w:shd w:val="clear" w:color="auto" w:fill="D9D9D9" w:themeFill="background1" w:themeFillShade="D9"/>
        </w:rPr>
        <w:t>/</w:t>
      </w:r>
      <w:r w:rsidR="00A11DFB" w:rsidRPr="00751445">
        <w:rPr>
          <w:color w:val="FF0000"/>
          <w:szCs w:val="24"/>
          <w:shd w:val="clear" w:color="auto" w:fill="D9D9D9" w:themeFill="background1" w:themeFillShade="D9"/>
        </w:rPr>
        <w:t>......</w:t>
      </w:r>
      <w:r w:rsidRPr="00744571">
        <w:rPr>
          <w:color w:val="FF0000"/>
          <w:szCs w:val="24"/>
        </w:rPr>
        <w:t xml:space="preserve"> </w:t>
      </w:r>
      <w:r w:rsidRPr="00EE2A2B">
        <w:rPr>
          <w:szCs w:val="24"/>
        </w:rPr>
        <w:t>podendo ser denunciado a qualquer tempo, unilateralmente, mediante comunicado escrito com antecedência mínima de 5</w:t>
      </w:r>
      <w:r w:rsidR="001E3EE1">
        <w:rPr>
          <w:szCs w:val="24"/>
        </w:rPr>
        <w:t xml:space="preserve"> </w:t>
      </w:r>
      <w:r w:rsidRPr="00EE2A2B">
        <w:rPr>
          <w:szCs w:val="24"/>
        </w:rPr>
        <w:t>(cinco) dias.</w:t>
      </w:r>
    </w:p>
    <w:p w14:paraId="483D2F00" w14:textId="77777777" w:rsidR="00A11DFB" w:rsidRPr="00EE2A2B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TERCEIRA</w:t>
      </w:r>
    </w:p>
    <w:p w14:paraId="4B0A2E71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 xml:space="preserve">No desenvolvimento do estágio ora compromissado, caberá ao(à) </w:t>
      </w:r>
      <w:r w:rsidR="00A11DFB" w:rsidRPr="00EE2A2B">
        <w:rPr>
          <w:szCs w:val="24"/>
        </w:rPr>
        <w:t>CONCEDENTE:</w:t>
      </w:r>
    </w:p>
    <w:p w14:paraId="60A48615" w14:textId="77777777"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garantir </w:t>
      </w:r>
      <w:r w:rsidR="00A11DFB" w:rsidRPr="00EE2A2B">
        <w:rPr>
          <w:szCs w:val="24"/>
        </w:rPr>
        <w:t xml:space="preserve">ao(à) </w:t>
      </w:r>
      <w:r w:rsidR="00CF69A4" w:rsidRPr="00EE2A2B">
        <w:rPr>
          <w:szCs w:val="24"/>
        </w:rPr>
        <w:t>ESTAGIÁRIO(A)</w:t>
      </w:r>
      <w:r w:rsidR="00A11DFB" w:rsidRPr="00EE2A2B">
        <w:rPr>
          <w:szCs w:val="24"/>
        </w:rPr>
        <w:t xml:space="preserve"> </w:t>
      </w:r>
      <w:r w:rsidRPr="00EE2A2B">
        <w:rPr>
          <w:szCs w:val="24"/>
        </w:rPr>
        <w:t>o cumprimento das exigências escolares, inclusive no que se refere ao horário escolar;</w:t>
      </w:r>
    </w:p>
    <w:p w14:paraId="22B8B616" w14:textId="77777777"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proporcionar ao(</w:t>
      </w:r>
      <w:r w:rsidR="00A11DFB" w:rsidRPr="00EE2A2B">
        <w:rPr>
          <w:szCs w:val="24"/>
        </w:rPr>
        <w:t>à</w:t>
      </w:r>
      <w:r w:rsidRPr="00EE2A2B">
        <w:rPr>
          <w:szCs w:val="24"/>
        </w:rPr>
        <w:t xml:space="preserve">)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 xml:space="preserve"> atividade de aprendizagem social, profissional e cultural compatíveis com sua formação profissional;</w:t>
      </w:r>
    </w:p>
    <w:p w14:paraId="232E3765" w14:textId="77777777"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proporcionar ao(</w:t>
      </w:r>
      <w:r w:rsidR="00A11DFB" w:rsidRPr="00EE2A2B">
        <w:rPr>
          <w:szCs w:val="24"/>
        </w:rPr>
        <w:t xml:space="preserve">à) </w:t>
      </w:r>
      <w:r w:rsidR="00CF69A4" w:rsidRPr="00EE2A2B">
        <w:rPr>
          <w:szCs w:val="24"/>
        </w:rPr>
        <w:t>ESTAGIÁRIO(A)</w:t>
      </w:r>
      <w:r w:rsidRPr="00EE2A2B">
        <w:rPr>
          <w:szCs w:val="24"/>
        </w:rPr>
        <w:t xml:space="preserve"> condições de treinamento prático e de relacionamento humano;</w:t>
      </w:r>
    </w:p>
    <w:p w14:paraId="3F0FE985" w14:textId="77777777"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 xml:space="preserve">proporcionar à </w:t>
      </w:r>
      <w:r w:rsidR="00A11DFB" w:rsidRPr="00EE2A2B">
        <w:rPr>
          <w:szCs w:val="24"/>
        </w:rPr>
        <w:t>INSTITUIÇÃO DE ENSINO</w:t>
      </w:r>
      <w:r w:rsidRPr="00EE2A2B">
        <w:rPr>
          <w:szCs w:val="24"/>
        </w:rPr>
        <w:t>, subsídios que possibilitem o acompanhamento, a super</w:t>
      </w:r>
      <w:r w:rsidR="00CF69A4" w:rsidRPr="00EE2A2B">
        <w:rPr>
          <w:szCs w:val="24"/>
        </w:rPr>
        <w:t>visão e a avaliação do estágio;</w:t>
      </w:r>
    </w:p>
    <w:p w14:paraId="607E6643" w14:textId="77777777" w:rsidR="002E0081" w:rsidRPr="00EE2A2B" w:rsidRDefault="002E0081" w:rsidP="00EE2A2B">
      <w:pPr>
        <w:numPr>
          <w:ilvl w:val="0"/>
          <w:numId w:val="5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coadjuvar o CEETEPS, na avaliação final do estudante-estagiário, referente às atividades executadas no decorrer do estágio</w:t>
      </w:r>
      <w:r w:rsidR="00CF69A4" w:rsidRPr="00EE2A2B">
        <w:rPr>
          <w:szCs w:val="24"/>
        </w:rPr>
        <w:t>.</w:t>
      </w:r>
    </w:p>
    <w:p w14:paraId="6C25F519" w14:textId="77777777" w:rsidR="00CF69A4" w:rsidRPr="00751445" w:rsidRDefault="00CF69A4" w:rsidP="00EE2A2B">
      <w:pPr>
        <w:spacing w:line="276" w:lineRule="auto"/>
        <w:jc w:val="both"/>
        <w:rPr>
          <w:sz w:val="20"/>
        </w:rPr>
      </w:pPr>
    </w:p>
    <w:p w14:paraId="0738BB58" w14:textId="0E04388B" w:rsidR="00CF69A4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QUARTA</w:t>
      </w:r>
    </w:p>
    <w:p w14:paraId="5CABFE47" w14:textId="77777777"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N</w:t>
      </w:r>
      <w:r w:rsidR="002E0081" w:rsidRPr="00EE2A2B">
        <w:rPr>
          <w:szCs w:val="24"/>
        </w:rPr>
        <w:t>o desenvolvimento do estágio ora compromissado, caberá ao</w:t>
      </w:r>
      <w:r w:rsidR="00881B82" w:rsidRPr="00EE2A2B">
        <w:rPr>
          <w:szCs w:val="24"/>
        </w:rPr>
        <w:t>(à)</w:t>
      </w:r>
      <w:r w:rsidR="002E0081" w:rsidRPr="00EE2A2B">
        <w:rPr>
          <w:szCs w:val="24"/>
        </w:rPr>
        <w:t xml:space="preserve"> </w:t>
      </w:r>
      <w:r w:rsidR="00881B82" w:rsidRPr="00EE2A2B">
        <w:rPr>
          <w:szCs w:val="24"/>
        </w:rPr>
        <w:t>ESTAGIÁRIO(A)</w:t>
      </w:r>
      <w:r w:rsidR="002E0081" w:rsidRPr="00EE2A2B">
        <w:rPr>
          <w:szCs w:val="24"/>
        </w:rPr>
        <w:t>:</w:t>
      </w:r>
    </w:p>
    <w:p w14:paraId="4D46C189" w14:textId="77777777"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lastRenderedPageBreak/>
        <w:t>cumprir com todo o empenho e interesse a programação estabelecida para seu estágio;</w:t>
      </w:r>
    </w:p>
    <w:p w14:paraId="2E7B7325" w14:textId="77777777"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observar as diretrizes e/ou normas internas do (a) concedente e os dispositivos legais aplicáveis ao estágio;</w:t>
      </w:r>
    </w:p>
    <w:p w14:paraId="50FD2C21" w14:textId="77777777"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comunicar à instituição de ensino qualquer fato relevante sobre seu estágio;</w:t>
      </w:r>
    </w:p>
    <w:p w14:paraId="1B92D817" w14:textId="77777777" w:rsidR="002E0081" w:rsidRPr="00EE2A2B" w:rsidRDefault="002E0081" w:rsidP="00EE2A2B">
      <w:pPr>
        <w:numPr>
          <w:ilvl w:val="0"/>
          <w:numId w:val="4"/>
        </w:numPr>
        <w:spacing w:line="276" w:lineRule="auto"/>
        <w:ind w:left="0" w:firstLine="0"/>
        <w:jc w:val="both"/>
        <w:rPr>
          <w:szCs w:val="24"/>
        </w:rPr>
      </w:pPr>
      <w:r w:rsidRPr="00EE2A2B">
        <w:rPr>
          <w:szCs w:val="24"/>
        </w:rPr>
        <w:t>elaborar e entregar ao concedente, para posterior análise da instituição de ensino, relatório sobre o estágio, na forma estabelecida por esta última.</w:t>
      </w:r>
    </w:p>
    <w:p w14:paraId="0E76B89B" w14:textId="53C57526" w:rsidR="00CF69A4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QUINTA</w:t>
      </w:r>
    </w:p>
    <w:p w14:paraId="146C0D98" w14:textId="77777777"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D</w:t>
      </w:r>
      <w:r w:rsidR="002E0081" w:rsidRPr="00EE2A2B">
        <w:rPr>
          <w:szCs w:val="24"/>
        </w:rPr>
        <w:t xml:space="preserve">urante a vigência do estágio serão concedidos mensalmente ao estagiário bolsa e auxílio transporte no valor de </w:t>
      </w:r>
      <w:r w:rsidR="00A43B18" w:rsidRPr="00751445">
        <w:rPr>
          <w:color w:val="FF0000"/>
          <w:szCs w:val="24"/>
          <w:shd w:val="clear" w:color="auto" w:fill="D9D9D9" w:themeFill="background1" w:themeFillShade="D9"/>
        </w:rPr>
        <w:t>__________</w:t>
      </w:r>
      <w:r w:rsidR="00751C85" w:rsidRPr="00751445">
        <w:rPr>
          <w:color w:val="FF0000"/>
          <w:szCs w:val="24"/>
          <w:shd w:val="clear" w:color="auto" w:fill="D9D9D9" w:themeFill="background1" w:themeFillShade="D9"/>
        </w:rPr>
        <w:t>___</w:t>
      </w:r>
      <w:r w:rsidR="00A43B18" w:rsidRPr="00751445">
        <w:rPr>
          <w:color w:val="FF0000"/>
          <w:szCs w:val="24"/>
          <w:shd w:val="clear" w:color="auto" w:fill="D9D9D9" w:themeFill="background1" w:themeFillShade="D9"/>
        </w:rPr>
        <w:t>_____ ( ______________</w:t>
      </w:r>
      <w:r w:rsidR="00751C85" w:rsidRPr="00751445">
        <w:rPr>
          <w:color w:val="FF0000"/>
          <w:szCs w:val="24"/>
          <w:shd w:val="clear" w:color="auto" w:fill="D9D9D9" w:themeFill="background1" w:themeFillShade="D9"/>
        </w:rPr>
        <w:t>_______________________</w:t>
      </w:r>
      <w:r w:rsidR="00A43B18" w:rsidRPr="00751445">
        <w:rPr>
          <w:color w:val="FF0000"/>
          <w:szCs w:val="24"/>
          <w:shd w:val="clear" w:color="auto" w:fill="D9D9D9" w:themeFill="background1" w:themeFillShade="D9"/>
        </w:rPr>
        <w:t xml:space="preserve"> )</w:t>
      </w:r>
    </w:p>
    <w:p w14:paraId="3BDE0D9D" w14:textId="0FEE1BCB" w:rsidR="00CF69A4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SEXTA</w:t>
      </w:r>
    </w:p>
    <w:p w14:paraId="00CD411B" w14:textId="77777777" w:rsidR="00A43B18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N</w:t>
      </w:r>
      <w:r w:rsidR="002E0081" w:rsidRPr="00EE2A2B">
        <w:rPr>
          <w:szCs w:val="24"/>
        </w:rPr>
        <w:t xml:space="preserve">a vigência regular do presente </w:t>
      </w:r>
      <w:r w:rsidR="00881B82" w:rsidRPr="00EE2A2B">
        <w:rPr>
          <w:szCs w:val="24"/>
        </w:rPr>
        <w:t>TERMO DE COMPROMISSO</w:t>
      </w:r>
      <w:r w:rsidR="002E0081" w:rsidRPr="00EE2A2B">
        <w:rPr>
          <w:szCs w:val="24"/>
        </w:rPr>
        <w:t xml:space="preserve">, o(a) </w:t>
      </w:r>
      <w:r w:rsidR="00881B82" w:rsidRPr="00EE2A2B">
        <w:rPr>
          <w:szCs w:val="24"/>
        </w:rPr>
        <w:t>ESTAGIÁRIO(A</w:t>
      </w:r>
      <w:r w:rsidR="002E0081" w:rsidRPr="00EE2A2B">
        <w:rPr>
          <w:szCs w:val="24"/>
        </w:rPr>
        <w:t>) estará incluído(a) na cobertura de seguro contra acidentes pessoais proporcionada pela apólice nº</w:t>
      </w:r>
      <w:r w:rsidR="00892994" w:rsidRPr="00EE2A2B">
        <w:rPr>
          <w:szCs w:val="24"/>
        </w:rPr>
        <w:t xml:space="preserve"> </w:t>
      </w:r>
      <w:r w:rsidR="00A43B18" w:rsidRPr="00751445">
        <w:rPr>
          <w:color w:val="FF0000"/>
          <w:szCs w:val="24"/>
          <w:shd w:val="clear" w:color="auto" w:fill="D9D9D9" w:themeFill="background1" w:themeFillShade="D9"/>
        </w:rPr>
        <w:t>________________</w:t>
      </w:r>
      <w:r w:rsidR="002E0081" w:rsidRPr="00751445">
        <w:rPr>
          <w:color w:val="FF0000"/>
          <w:szCs w:val="24"/>
          <w:shd w:val="clear" w:color="auto" w:fill="D9D9D9" w:themeFill="background1" w:themeFillShade="D9"/>
        </w:rPr>
        <w:t xml:space="preserve"> da Companhia </w:t>
      </w:r>
      <w:r w:rsidR="00A43B18" w:rsidRPr="00751445">
        <w:rPr>
          <w:color w:val="FF0000"/>
          <w:szCs w:val="24"/>
          <w:shd w:val="clear" w:color="auto" w:fill="D9D9D9" w:themeFill="background1" w:themeFillShade="D9"/>
        </w:rPr>
        <w:t>_____________________</w:t>
      </w:r>
      <w:r w:rsidR="00751C85" w:rsidRPr="00751445">
        <w:rPr>
          <w:color w:val="FF0000"/>
          <w:szCs w:val="24"/>
          <w:shd w:val="clear" w:color="auto" w:fill="D9D9D9" w:themeFill="background1" w:themeFillShade="D9"/>
        </w:rPr>
        <w:t>__________________________</w:t>
      </w:r>
    </w:p>
    <w:p w14:paraId="12D7CEC9" w14:textId="3BC1CD92" w:rsidR="00CF69A4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SÉTIMA</w:t>
      </w:r>
    </w:p>
    <w:p w14:paraId="276EEA25" w14:textId="77777777"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C</w:t>
      </w:r>
      <w:r w:rsidR="002E0081" w:rsidRPr="00EE2A2B">
        <w:rPr>
          <w:szCs w:val="24"/>
        </w:rPr>
        <w:t xml:space="preserve">onstituem-se motivo para interrupção automática da vigência do presente </w:t>
      </w:r>
      <w:r w:rsidR="00881B82" w:rsidRPr="00EE2A2B">
        <w:rPr>
          <w:szCs w:val="24"/>
        </w:rPr>
        <w:t>TERMO DE COMPROMISSO DE ESTÁGIO</w:t>
      </w:r>
      <w:r w:rsidR="002E0081" w:rsidRPr="00EE2A2B">
        <w:rPr>
          <w:szCs w:val="24"/>
        </w:rPr>
        <w:t>:</w:t>
      </w:r>
    </w:p>
    <w:p w14:paraId="65194DA7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a) a conclusão ou abandono do curso e o trancamento da matrícula;</w:t>
      </w:r>
    </w:p>
    <w:p w14:paraId="16C4F30F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 xml:space="preserve">b) o não cumprimento do convencionado neste </w:t>
      </w:r>
      <w:r w:rsidR="00881B82" w:rsidRPr="00EE2A2B">
        <w:rPr>
          <w:szCs w:val="24"/>
        </w:rPr>
        <w:t>TERMO DE COMPROMISSO</w:t>
      </w:r>
      <w:r w:rsidRPr="00EE2A2B">
        <w:rPr>
          <w:szCs w:val="24"/>
        </w:rPr>
        <w:t>.</w:t>
      </w:r>
    </w:p>
    <w:p w14:paraId="40C15AA9" w14:textId="06229728" w:rsidR="00CF69A4" w:rsidRDefault="00CF69A4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OITAVA</w:t>
      </w:r>
    </w:p>
    <w:p w14:paraId="600C10A8" w14:textId="77777777" w:rsidR="002E0081" w:rsidRPr="00EE2A2B" w:rsidRDefault="00CF69A4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O</w:t>
      </w:r>
      <w:r w:rsidR="002E0081" w:rsidRPr="00EE2A2B">
        <w:rPr>
          <w:szCs w:val="24"/>
        </w:rPr>
        <w:t xml:space="preserve"> presente estágio não acarretará vínculo empregatíc</w:t>
      </w:r>
      <w:r w:rsidR="00881B82" w:rsidRPr="00EE2A2B">
        <w:rPr>
          <w:szCs w:val="24"/>
        </w:rPr>
        <w:t>io de qualquer natureza entre o</w:t>
      </w:r>
      <w:r w:rsidR="002E0081" w:rsidRPr="00EE2A2B">
        <w:rPr>
          <w:szCs w:val="24"/>
        </w:rPr>
        <w:t xml:space="preserve">(a) </w:t>
      </w:r>
      <w:r w:rsidR="00881B82" w:rsidRPr="00EE2A2B">
        <w:rPr>
          <w:szCs w:val="24"/>
        </w:rPr>
        <w:t>ESTAGIÁRIO(A</w:t>
      </w:r>
      <w:r w:rsidR="002E0081" w:rsidRPr="00EE2A2B">
        <w:rPr>
          <w:szCs w:val="24"/>
        </w:rPr>
        <w:t xml:space="preserve">) e o(a) </w:t>
      </w:r>
      <w:r w:rsidR="00881B82" w:rsidRPr="00EE2A2B">
        <w:rPr>
          <w:szCs w:val="24"/>
        </w:rPr>
        <w:t>CONCEDENTE</w:t>
      </w:r>
      <w:r w:rsidR="002E0081" w:rsidRPr="00EE2A2B">
        <w:rPr>
          <w:szCs w:val="24"/>
        </w:rPr>
        <w:t>, nos termos do que dispõe o § 1º do Art. 12 da Lei Nº 11.788 / 2008.</w:t>
      </w:r>
    </w:p>
    <w:p w14:paraId="60F3DA9C" w14:textId="0466F540" w:rsidR="00CF69A4" w:rsidRDefault="002E0081" w:rsidP="00EE2A2B">
      <w:pPr>
        <w:spacing w:line="276" w:lineRule="auto"/>
        <w:jc w:val="both"/>
        <w:rPr>
          <w:b/>
          <w:szCs w:val="24"/>
        </w:rPr>
      </w:pPr>
      <w:r w:rsidRPr="00EE2A2B">
        <w:rPr>
          <w:b/>
          <w:szCs w:val="24"/>
        </w:rPr>
        <w:t>CLÁUSULA NONA</w:t>
      </w:r>
    </w:p>
    <w:p w14:paraId="274D583E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14:paraId="586C7640" w14:textId="77777777" w:rsidR="002E0081" w:rsidRPr="00EE2A2B" w:rsidRDefault="002E0081" w:rsidP="00EE2A2B">
      <w:pPr>
        <w:spacing w:line="276" w:lineRule="auto"/>
        <w:jc w:val="both"/>
        <w:rPr>
          <w:szCs w:val="24"/>
        </w:rPr>
      </w:pPr>
      <w:r w:rsidRPr="00EE2A2B">
        <w:rPr>
          <w:szCs w:val="24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14:paraId="54015A54" w14:textId="77777777" w:rsidR="002E0081" w:rsidRDefault="002E0081" w:rsidP="00EE2A2B">
      <w:pPr>
        <w:spacing w:line="276" w:lineRule="auto"/>
        <w:jc w:val="both"/>
        <w:rPr>
          <w:szCs w:val="24"/>
        </w:rPr>
      </w:pPr>
    </w:p>
    <w:p w14:paraId="54AAAC88" w14:textId="2D70F03C" w:rsidR="002E0081" w:rsidRPr="00EE2A2B" w:rsidRDefault="009837A1" w:rsidP="001E3EE1">
      <w:pPr>
        <w:spacing w:line="276" w:lineRule="auto"/>
        <w:ind w:left="3540" w:firstLine="708"/>
        <w:jc w:val="right"/>
        <w:rPr>
          <w:szCs w:val="24"/>
        </w:rPr>
      </w:pPr>
      <w:r w:rsidRPr="00EE2A2B">
        <w:rPr>
          <w:szCs w:val="24"/>
        </w:rPr>
        <w:t>Tatuí</w:t>
      </w:r>
      <w:r w:rsidR="00881B82" w:rsidRPr="00EE2A2B">
        <w:rPr>
          <w:szCs w:val="24"/>
        </w:rPr>
        <w:t xml:space="preserve">, ...... de ..................... de </w:t>
      </w:r>
      <w:r w:rsidR="006437F4">
        <w:rPr>
          <w:szCs w:val="24"/>
        </w:rPr>
        <w:t>2021</w:t>
      </w:r>
    </w:p>
    <w:p w14:paraId="32A9BD77" w14:textId="7797CCF9" w:rsidR="00CA05E8" w:rsidRDefault="00CA05E8" w:rsidP="00EE2A2B">
      <w:pPr>
        <w:spacing w:line="276" w:lineRule="auto"/>
        <w:jc w:val="both"/>
        <w:rPr>
          <w:szCs w:val="24"/>
        </w:rPr>
      </w:pPr>
    </w:p>
    <w:p w14:paraId="03C38D5C" w14:textId="77777777" w:rsidR="006437F4" w:rsidRDefault="006437F4" w:rsidP="00EE2A2B">
      <w:pPr>
        <w:spacing w:line="276" w:lineRule="auto"/>
        <w:jc w:val="both"/>
        <w:rPr>
          <w:szCs w:val="24"/>
        </w:rPr>
      </w:pPr>
    </w:p>
    <w:tbl>
      <w:tblPr>
        <w:tblStyle w:val="Tabelacomgrade"/>
        <w:tblW w:w="99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3261"/>
        <w:gridCol w:w="426"/>
        <w:gridCol w:w="3543"/>
      </w:tblGrid>
      <w:tr w:rsidR="006437F4" w14:paraId="496760F0" w14:textId="77777777" w:rsidTr="001E3EE1">
        <w:tc>
          <w:tcPr>
            <w:tcW w:w="2410" w:type="dxa"/>
          </w:tcPr>
          <w:p w14:paraId="4E03C064" w14:textId="77777777" w:rsidR="006437F4" w:rsidRDefault="006437F4" w:rsidP="006437F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Concedente (empresa):</w:t>
            </w:r>
          </w:p>
          <w:p w14:paraId="55E478AE" w14:textId="3D0398A5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08E79FF7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</w:tcPr>
          <w:p w14:paraId="38F69CA8" w14:textId="3896B697" w:rsidR="006437F4" w:rsidRDefault="006437F4" w:rsidP="006437F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Estagiário(a):</w:t>
            </w:r>
          </w:p>
        </w:tc>
        <w:tc>
          <w:tcPr>
            <w:tcW w:w="426" w:type="dxa"/>
          </w:tcPr>
          <w:p w14:paraId="63FC0B0B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43" w:type="dxa"/>
          </w:tcPr>
          <w:p w14:paraId="67E4A3A8" w14:textId="0EF18EB2" w:rsidR="006437F4" w:rsidRDefault="006437F4" w:rsidP="006437F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Instituição de Ensino:</w:t>
            </w:r>
          </w:p>
        </w:tc>
      </w:tr>
      <w:tr w:rsidR="006437F4" w14:paraId="48EC4372" w14:textId="77777777" w:rsidTr="001E3EE1">
        <w:tc>
          <w:tcPr>
            <w:tcW w:w="2410" w:type="dxa"/>
            <w:tcBorders>
              <w:bottom w:val="single" w:sz="4" w:space="0" w:color="auto"/>
            </w:tcBorders>
          </w:tcPr>
          <w:p w14:paraId="67635B09" w14:textId="07F7CE03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  <w:p w14:paraId="48A70316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  <w:p w14:paraId="1DFEA929" w14:textId="0012AC29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14:paraId="7EE2FA06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88C4320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  <w:p w14:paraId="4DAC58CB" w14:textId="4C44DAD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2FACAA2" w14:textId="77777777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7D747D9" w14:textId="574090AB" w:rsidR="006437F4" w:rsidRDefault="006437F4" w:rsidP="006437F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6437F4" w14:paraId="4187EF0E" w14:textId="77777777" w:rsidTr="001E3EE1">
        <w:tc>
          <w:tcPr>
            <w:tcW w:w="2410" w:type="dxa"/>
            <w:tcBorders>
              <w:top w:val="single" w:sz="4" w:space="0" w:color="auto"/>
            </w:tcBorders>
          </w:tcPr>
          <w:p w14:paraId="2AE450AB" w14:textId="5CF1A6A6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37F4">
              <w:rPr>
                <w:b/>
                <w:bCs/>
                <w:szCs w:val="24"/>
              </w:rPr>
              <w:t>Carimbo e Assinatura</w:t>
            </w:r>
          </w:p>
        </w:tc>
        <w:tc>
          <w:tcPr>
            <w:tcW w:w="284" w:type="dxa"/>
          </w:tcPr>
          <w:p w14:paraId="360930E3" w14:textId="77777777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F78B50" w14:textId="649EAABE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37F4">
              <w:rPr>
                <w:b/>
                <w:bCs/>
                <w:szCs w:val="24"/>
              </w:rPr>
              <w:t>Assinatura</w:t>
            </w:r>
          </w:p>
        </w:tc>
        <w:tc>
          <w:tcPr>
            <w:tcW w:w="426" w:type="dxa"/>
          </w:tcPr>
          <w:p w14:paraId="10DB760B" w14:textId="77777777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350B7B1" w14:textId="4A3C92E0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37F4">
              <w:rPr>
                <w:b/>
                <w:bCs/>
                <w:szCs w:val="24"/>
              </w:rPr>
              <w:t>Rossana de Camargo Barros</w:t>
            </w:r>
          </w:p>
          <w:p w14:paraId="1AA831B7" w14:textId="45B75FCA" w:rsidR="006437F4" w:rsidRPr="006437F4" w:rsidRDefault="006437F4" w:rsidP="006437F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37F4">
              <w:rPr>
                <w:b/>
                <w:bCs/>
                <w:szCs w:val="24"/>
              </w:rPr>
              <w:t>Diretora da Etec Sales Gomes</w:t>
            </w:r>
          </w:p>
        </w:tc>
      </w:tr>
    </w:tbl>
    <w:p w14:paraId="34D652D3" w14:textId="60BCF62D" w:rsidR="00EE2A2B" w:rsidRDefault="00EE2A2B" w:rsidP="00EE2A2B">
      <w:pPr>
        <w:spacing w:line="276" w:lineRule="auto"/>
        <w:jc w:val="both"/>
        <w:rPr>
          <w:szCs w:val="24"/>
        </w:rPr>
      </w:pPr>
    </w:p>
    <w:p w14:paraId="779E3FCF" w14:textId="77777777" w:rsidR="006437F4" w:rsidRDefault="006437F4" w:rsidP="00EE2A2B">
      <w:pPr>
        <w:spacing w:line="276" w:lineRule="auto"/>
        <w:jc w:val="both"/>
        <w:rPr>
          <w:szCs w:val="24"/>
        </w:rPr>
        <w:sectPr w:rsidR="006437F4" w:rsidSect="001E3EE1">
          <w:headerReference w:type="default" r:id="rId9"/>
          <w:pgSz w:w="11907" w:h="16840" w:code="9"/>
          <w:pgMar w:top="1701" w:right="708" w:bottom="426" w:left="993" w:header="709" w:footer="709" w:gutter="0"/>
          <w:cols w:space="708"/>
          <w:docGrid w:linePitch="360"/>
        </w:sectPr>
      </w:pPr>
    </w:p>
    <w:p w14:paraId="0E640EE0" w14:textId="77777777" w:rsidR="00C059F2" w:rsidRPr="008E63EF" w:rsidRDefault="00C059F2" w:rsidP="00C059F2">
      <w:pPr>
        <w:jc w:val="center"/>
        <w:rPr>
          <w:szCs w:val="24"/>
        </w:rPr>
      </w:pPr>
      <w:bookmarkStart w:id="0" w:name="_Toc342120312"/>
      <w:bookmarkStart w:id="1" w:name="_Toc342120423"/>
      <w:bookmarkStart w:id="2" w:name="_Toc342120498"/>
      <w:bookmarkStart w:id="3" w:name="_Toc342120620"/>
      <w:bookmarkStart w:id="4" w:name="_Toc342121116"/>
      <w:r w:rsidRPr="008E63EF">
        <w:rPr>
          <w:szCs w:val="24"/>
        </w:rPr>
        <w:lastRenderedPageBreak/>
        <w:t>FICHA DE INÍCIO DE ESTÁGIO - FIE</w:t>
      </w:r>
    </w:p>
    <w:p w14:paraId="2F9B5502" w14:textId="77777777" w:rsidR="00C059F2" w:rsidRPr="008E63EF" w:rsidRDefault="00C059F2" w:rsidP="00C059F2">
      <w:pPr>
        <w:jc w:val="both"/>
        <w:rPr>
          <w:szCs w:val="24"/>
        </w:rPr>
      </w:pPr>
      <w:r w:rsidRPr="008E63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814059" wp14:editId="2264315E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1285240" cy="1424940"/>
                <wp:effectExtent l="0" t="0" r="1016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0BE5E3" w14:textId="77777777" w:rsidR="00C059F2" w:rsidRDefault="00C059F2" w:rsidP="00C059F2"/>
                          <w:p w14:paraId="0A7F238A" w14:textId="77777777" w:rsidR="00C059F2" w:rsidRDefault="00C059F2" w:rsidP="00C059F2"/>
                          <w:p w14:paraId="4A831217" w14:textId="77777777" w:rsidR="00C059F2" w:rsidRDefault="00C059F2" w:rsidP="00C059F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4059" id="Rectangle 3" o:spid="_x0000_s1026" style="position:absolute;left:0;text-align:left;margin-left:50pt;margin-top:14.3pt;width:101.2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" o:allowincell="f" filled="f">
                <v:textbox inset="1pt,1pt,1pt,1pt">
                  <w:txbxContent>
                    <w:p w14:paraId="530BE5E3" w14:textId="77777777" w:rsidR="00C059F2" w:rsidRDefault="00C059F2" w:rsidP="00C059F2"/>
                    <w:p w14:paraId="0A7F238A" w14:textId="77777777" w:rsidR="00C059F2" w:rsidRDefault="00C059F2" w:rsidP="00C059F2"/>
                    <w:p w14:paraId="4A831217" w14:textId="77777777" w:rsidR="00C059F2" w:rsidRDefault="00C059F2" w:rsidP="00C059F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23"/>
      </w:tblGrid>
      <w:tr w:rsidR="00C059F2" w:rsidRPr="00EC128A" w14:paraId="5A139091" w14:textId="77777777" w:rsidTr="00C059F2">
        <w:tc>
          <w:tcPr>
            <w:tcW w:w="6799" w:type="dxa"/>
            <w:gridSpan w:val="2"/>
            <w:shd w:val="clear" w:color="auto" w:fill="D9D9D9" w:themeFill="background1" w:themeFillShade="D9"/>
          </w:tcPr>
          <w:p w14:paraId="7518F8F4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INSTITUIÇÃO</w:t>
            </w:r>
          </w:p>
        </w:tc>
      </w:tr>
      <w:tr w:rsidR="00C059F2" w:rsidRPr="00EC128A" w14:paraId="00313004" w14:textId="77777777" w:rsidTr="00C059F2">
        <w:tc>
          <w:tcPr>
            <w:tcW w:w="2376" w:type="dxa"/>
            <w:shd w:val="clear" w:color="auto" w:fill="auto"/>
          </w:tcPr>
          <w:p w14:paraId="3B9DE21E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Unidade de Ensino:</w:t>
            </w:r>
          </w:p>
        </w:tc>
        <w:tc>
          <w:tcPr>
            <w:tcW w:w="4423" w:type="dxa"/>
            <w:shd w:val="clear" w:color="auto" w:fill="auto"/>
          </w:tcPr>
          <w:p w14:paraId="32F871C4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Etec Sales Gomes</w:t>
            </w:r>
          </w:p>
        </w:tc>
      </w:tr>
      <w:tr w:rsidR="00C059F2" w:rsidRPr="00EC128A" w14:paraId="4B4924AA" w14:textId="77777777" w:rsidTr="00C059F2">
        <w:tc>
          <w:tcPr>
            <w:tcW w:w="2376" w:type="dxa"/>
            <w:shd w:val="clear" w:color="auto" w:fill="auto"/>
          </w:tcPr>
          <w:p w14:paraId="7A0BCBB0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4423" w:type="dxa"/>
            <w:shd w:val="clear" w:color="auto" w:fill="auto"/>
          </w:tcPr>
          <w:p w14:paraId="31920EA9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Praça Adelaide Guedes, 01 – Centro – Tatuí/SP</w:t>
            </w:r>
          </w:p>
        </w:tc>
      </w:tr>
      <w:tr w:rsidR="00C059F2" w:rsidRPr="00EC128A" w14:paraId="03F6990C" w14:textId="77777777" w:rsidTr="00C059F2">
        <w:tc>
          <w:tcPr>
            <w:tcW w:w="2376" w:type="dxa"/>
            <w:shd w:val="clear" w:color="auto" w:fill="auto"/>
          </w:tcPr>
          <w:p w14:paraId="50105B3C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4423" w:type="dxa"/>
            <w:shd w:val="clear" w:color="auto" w:fill="auto"/>
          </w:tcPr>
          <w:p w14:paraId="1E88DF98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18270-020</w:t>
            </w:r>
          </w:p>
        </w:tc>
      </w:tr>
      <w:tr w:rsidR="00C059F2" w:rsidRPr="00EC128A" w14:paraId="21B51A17" w14:textId="77777777" w:rsidTr="00C059F2">
        <w:tc>
          <w:tcPr>
            <w:tcW w:w="2376" w:type="dxa"/>
            <w:shd w:val="clear" w:color="auto" w:fill="auto"/>
          </w:tcPr>
          <w:p w14:paraId="265A1822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Tel.:</w:t>
            </w:r>
          </w:p>
        </w:tc>
        <w:tc>
          <w:tcPr>
            <w:tcW w:w="4423" w:type="dxa"/>
            <w:shd w:val="clear" w:color="auto" w:fill="auto"/>
          </w:tcPr>
          <w:p w14:paraId="695CA1B9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15 3251 4242 / 15 3205 2202</w:t>
            </w:r>
          </w:p>
        </w:tc>
      </w:tr>
      <w:tr w:rsidR="00C059F2" w:rsidRPr="00EC128A" w14:paraId="7715E701" w14:textId="77777777" w:rsidTr="00C059F2">
        <w:tc>
          <w:tcPr>
            <w:tcW w:w="2376" w:type="dxa"/>
            <w:shd w:val="clear" w:color="auto" w:fill="auto"/>
          </w:tcPr>
          <w:p w14:paraId="3BB69CB4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4423" w:type="dxa"/>
            <w:shd w:val="clear" w:color="auto" w:fill="auto"/>
          </w:tcPr>
          <w:p w14:paraId="67A66FA4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Jeferson Nedelciu</w:t>
            </w:r>
          </w:p>
        </w:tc>
      </w:tr>
      <w:tr w:rsidR="00C059F2" w:rsidRPr="00EC128A" w14:paraId="66A6CDFC" w14:textId="77777777" w:rsidTr="00C059F2">
        <w:tc>
          <w:tcPr>
            <w:tcW w:w="2376" w:type="dxa"/>
            <w:shd w:val="clear" w:color="auto" w:fill="auto"/>
          </w:tcPr>
          <w:p w14:paraId="1E4BF7F1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Orientador:</w:t>
            </w:r>
          </w:p>
        </w:tc>
        <w:tc>
          <w:tcPr>
            <w:tcW w:w="4423" w:type="dxa"/>
            <w:shd w:val="clear" w:color="auto" w:fill="auto"/>
          </w:tcPr>
          <w:p w14:paraId="6373A5A6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</w:tbl>
    <w:p w14:paraId="28391FFA" w14:textId="77777777" w:rsidR="00C059F2" w:rsidRPr="008E63EF" w:rsidRDefault="00C059F2" w:rsidP="00C059F2">
      <w:pPr>
        <w:jc w:val="both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730"/>
        <w:gridCol w:w="2409"/>
      </w:tblGrid>
      <w:tr w:rsidR="00C059F2" w:rsidRPr="00EC128A" w14:paraId="5640299C" w14:textId="77777777" w:rsidTr="00C059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28C9516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ALUNO</w:t>
            </w:r>
          </w:p>
        </w:tc>
      </w:tr>
      <w:tr w:rsidR="00C059F2" w:rsidRPr="00EC128A" w14:paraId="1411D6C2" w14:textId="77777777" w:rsidTr="00C059F2">
        <w:tc>
          <w:tcPr>
            <w:tcW w:w="1809" w:type="dxa"/>
            <w:shd w:val="clear" w:color="auto" w:fill="auto"/>
          </w:tcPr>
          <w:p w14:paraId="76891D7C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Nome: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053D19C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BFF9702" w14:textId="77777777" w:rsidTr="00C059F2">
        <w:tc>
          <w:tcPr>
            <w:tcW w:w="1809" w:type="dxa"/>
            <w:shd w:val="clear" w:color="auto" w:fill="auto"/>
          </w:tcPr>
          <w:p w14:paraId="0B689B8F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47247093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114C6DA" w14:textId="77777777" w:rsidTr="00C059F2">
        <w:tc>
          <w:tcPr>
            <w:tcW w:w="1809" w:type="dxa"/>
            <w:shd w:val="clear" w:color="auto" w:fill="auto"/>
          </w:tcPr>
          <w:p w14:paraId="77511F3C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19" w:type="dxa"/>
            <w:shd w:val="clear" w:color="auto" w:fill="auto"/>
          </w:tcPr>
          <w:p w14:paraId="7E28362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67B1A192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409" w:type="dxa"/>
            <w:shd w:val="clear" w:color="auto" w:fill="auto"/>
          </w:tcPr>
          <w:p w14:paraId="24905B8C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83DE808" w14:textId="77777777" w:rsidTr="00C059F2">
        <w:tc>
          <w:tcPr>
            <w:tcW w:w="1809" w:type="dxa"/>
            <w:shd w:val="clear" w:color="auto" w:fill="auto"/>
          </w:tcPr>
          <w:p w14:paraId="251D6D7E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74FE3B8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45733F34" w14:textId="77777777" w:rsidTr="00C059F2">
        <w:tc>
          <w:tcPr>
            <w:tcW w:w="1809" w:type="dxa"/>
            <w:shd w:val="clear" w:color="auto" w:fill="auto"/>
          </w:tcPr>
          <w:p w14:paraId="59FB53D8" w14:textId="6AC28CD8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Celular:</w:t>
            </w:r>
          </w:p>
        </w:tc>
        <w:tc>
          <w:tcPr>
            <w:tcW w:w="3119" w:type="dxa"/>
            <w:shd w:val="clear" w:color="auto" w:fill="auto"/>
          </w:tcPr>
          <w:p w14:paraId="19CC769D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53EF2326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Celular:</w:t>
            </w:r>
          </w:p>
        </w:tc>
        <w:tc>
          <w:tcPr>
            <w:tcW w:w="2409" w:type="dxa"/>
            <w:shd w:val="clear" w:color="auto" w:fill="auto"/>
          </w:tcPr>
          <w:p w14:paraId="182458E6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3C78F712" w14:textId="77777777" w:rsidTr="00C059F2">
        <w:tc>
          <w:tcPr>
            <w:tcW w:w="1809" w:type="dxa"/>
            <w:shd w:val="clear" w:color="auto" w:fill="auto"/>
          </w:tcPr>
          <w:p w14:paraId="714C8AF3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E-mail: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207B7D0C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</w:tbl>
    <w:p w14:paraId="07AB52D9" w14:textId="77777777" w:rsidR="00C059F2" w:rsidRDefault="00C059F2" w:rsidP="00C059F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785"/>
        <w:gridCol w:w="2123"/>
        <w:gridCol w:w="2374"/>
      </w:tblGrid>
      <w:tr w:rsidR="00C059F2" w:rsidRPr="00EC128A" w14:paraId="5D767E4E" w14:textId="77777777" w:rsidTr="00C059F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295F21F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ESCOLARES</w:t>
            </w:r>
          </w:p>
        </w:tc>
      </w:tr>
      <w:tr w:rsidR="00C059F2" w:rsidRPr="00EC128A" w14:paraId="2964427E" w14:textId="77777777" w:rsidTr="00C059F2">
        <w:tc>
          <w:tcPr>
            <w:tcW w:w="1780" w:type="dxa"/>
            <w:shd w:val="clear" w:color="auto" w:fill="auto"/>
          </w:tcPr>
          <w:p w14:paraId="25D85785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77A25358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43908DCD" w14:textId="77777777" w:rsidTr="00C059F2">
        <w:tc>
          <w:tcPr>
            <w:tcW w:w="1780" w:type="dxa"/>
            <w:shd w:val="clear" w:color="auto" w:fill="auto"/>
          </w:tcPr>
          <w:p w14:paraId="0657A86E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Série/Módulo:</w:t>
            </w:r>
          </w:p>
        </w:tc>
        <w:tc>
          <w:tcPr>
            <w:tcW w:w="2785" w:type="dxa"/>
            <w:shd w:val="clear" w:color="auto" w:fill="auto"/>
          </w:tcPr>
          <w:p w14:paraId="6BE53077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14:paraId="52814163" w14:textId="44A22C96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Período</w:t>
            </w:r>
            <w:r>
              <w:rPr>
                <w:szCs w:val="24"/>
              </w:rPr>
              <w:t>:</w:t>
            </w:r>
          </w:p>
        </w:tc>
        <w:tc>
          <w:tcPr>
            <w:tcW w:w="2374" w:type="dxa"/>
            <w:shd w:val="clear" w:color="auto" w:fill="auto"/>
          </w:tcPr>
          <w:p w14:paraId="43B64C0E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64529C6E" w14:textId="77777777" w:rsidTr="00C059F2">
        <w:tc>
          <w:tcPr>
            <w:tcW w:w="1780" w:type="dxa"/>
            <w:shd w:val="clear" w:color="auto" w:fill="auto"/>
          </w:tcPr>
          <w:p w14:paraId="6C7173E7" w14:textId="1A040CEA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 (SIGA):</w:t>
            </w:r>
          </w:p>
        </w:tc>
        <w:tc>
          <w:tcPr>
            <w:tcW w:w="7282" w:type="dxa"/>
            <w:gridSpan w:val="3"/>
            <w:shd w:val="clear" w:color="auto" w:fill="auto"/>
          </w:tcPr>
          <w:p w14:paraId="5278188C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</w:tbl>
    <w:p w14:paraId="1B9CCDB6" w14:textId="77777777" w:rsidR="00C059F2" w:rsidRDefault="00C059F2" w:rsidP="00C059F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89"/>
        <w:gridCol w:w="2126"/>
        <w:gridCol w:w="2399"/>
      </w:tblGrid>
      <w:tr w:rsidR="00C059F2" w:rsidRPr="00EC128A" w14:paraId="4F877B30" w14:textId="77777777" w:rsidTr="00C059F2">
        <w:tc>
          <w:tcPr>
            <w:tcW w:w="9855" w:type="dxa"/>
            <w:gridSpan w:val="4"/>
            <w:shd w:val="clear" w:color="auto" w:fill="D9D9D9" w:themeFill="background1" w:themeFillShade="D9"/>
          </w:tcPr>
          <w:bookmarkEnd w:id="0"/>
          <w:bookmarkEnd w:id="1"/>
          <w:bookmarkEnd w:id="2"/>
          <w:bookmarkEnd w:id="3"/>
          <w:bookmarkEnd w:id="4"/>
          <w:p w14:paraId="698C8998" w14:textId="7B29D6F1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EMPRESA</w:t>
            </w:r>
          </w:p>
        </w:tc>
      </w:tr>
      <w:tr w:rsidR="00C059F2" w:rsidRPr="00EC128A" w14:paraId="1FFB4B13" w14:textId="77777777" w:rsidTr="00583221">
        <w:tc>
          <w:tcPr>
            <w:tcW w:w="1803" w:type="dxa"/>
            <w:shd w:val="clear" w:color="auto" w:fill="auto"/>
          </w:tcPr>
          <w:p w14:paraId="1B8DBAA7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Razão Social: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273E66D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2DABED9" w14:textId="77777777" w:rsidTr="00583221">
        <w:tc>
          <w:tcPr>
            <w:tcW w:w="1803" w:type="dxa"/>
            <w:shd w:val="clear" w:color="auto" w:fill="auto"/>
          </w:tcPr>
          <w:p w14:paraId="067BE801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CNPJ:</w:t>
            </w:r>
          </w:p>
        </w:tc>
        <w:tc>
          <w:tcPr>
            <w:tcW w:w="3125" w:type="dxa"/>
            <w:shd w:val="clear" w:color="auto" w:fill="auto"/>
          </w:tcPr>
          <w:p w14:paraId="5A80288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019EDB45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Ramo de Atividade:</w:t>
            </w:r>
          </w:p>
        </w:tc>
        <w:tc>
          <w:tcPr>
            <w:tcW w:w="2684" w:type="dxa"/>
            <w:shd w:val="clear" w:color="auto" w:fill="auto"/>
          </w:tcPr>
          <w:p w14:paraId="464EA9F4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38D41D43" w14:textId="77777777" w:rsidTr="00583221">
        <w:tc>
          <w:tcPr>
            <w:tcW w:w="1803" w:type="dxa"/>
            <w:shd w:val="clear" w:color="auto" w:fill="auto"/>
          </w:tcPr>
          <w:p w14:paraId="2CD85B88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033C3BF0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FCD4925" w14:textId="77777777" w:rsidTr="00583221">
        <w:tc>
          <w:tcPr>
            <w:tcW w:w="1803" w:type="dxa"/>
            <w:shd w:val="clear" w:color="auto" w:fill="auto"/>
          </w:tcPr>
          <w:p w14:paraId="3C735A3A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25" w:type="dxa"/>
            <w:shd w:val="clear" w:color="auto" w:fill="auto"/>
          </w:tcPr>
          <w:p w14:paraId="3059271B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673E0DF3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684" w:type="dxa"/>
            <w:shd w:val="clear" w:color="auto" w:fill="auto"/>
          </w:tcPr>
          <w:p w14:paraId="52AA06A2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53FC3388" w14:textId="77777777" w:rsidTr="00583221">
        <w:tc>
          <w:tcPr>
            <w:tcW w:w="1803" w:type="dxa"/>
            <w:shd w:val="clear" w:color="auto" w:fill="auto"/>
          </w:tcPr>
          <w:p w14:paraId="617BF78B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3125" w:type="dxa"/>
            <w:shd w:val="clear" w:color="auto" w:fill="auto"/>
          </w:tcPr>
          <w:p w14:paraId="6BD466EF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14:paraId="4E7DDE0D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Telefone:</w:t>
            </w:r>
          </w:p>
        </w:tc>
        <w:tc>
          <w:tcPr>
            <w:tcW w:w="2684" w:type="dxa"/>
            <w:shd w:val="clear" w:color="auto" w:fill="auto"/>
          </w:tcPr>
          <w:p w14:paraId="4DBC830C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357EDB71" w14:textId="77777777" w:rsidTr="00583221">
        <w:tc>
          <w:tcPr>
            <w:tcW w:w="1803" w:type="dxa"/>
            <w:shd w:val="clear" w:color="auto" w:fill="auto"/>
          </w:tcPr>
          <w:p w14:paraId="0D51CFE3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Supervisor: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16A0E506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3B389E4D" w14:textId="77777777" w:rsidTr="00583221">
        <w:tc>
          <w:tcPr>
            <w:tcW w:w="1803" w:type="dxa"/>
            <w:shd w:val="clear" w:color="auto" w:fill="auto"/>
          </w:tcPr>
          <w:p w14:paraId="5EB543BC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8052" w:type="dxa"/>
            <w:gridSpan w:val="3"/>
            <w:shd w:val="clear" w:color="auto" w:fill="auto"/>
          </w:tcPr>
          <w:p w14:paraId="6AF45A49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</w:tbl>
    <w:p w14:paraId="061DCC83" w14:textId="77777777" w:rsidR="00C059F2" w:rsidRPr="008E63EF" w:rsidRDefault="00C059F2" w:rsidP="00C059F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225"/>
        <w:gridCol w:w="1790"/>
        <w:gridCol w:w="2700"/>
      </w:tblGrid>
      <w:tr w:rsidR="00C059F2" w:rsidRPr="00EC128A" w14:paraId="454D7540" w14:textId="77777777" w:rsidTr="00295380">
        <w:tc>
          <w:tcPr>
            <w:tcW w:w="9855" w:type="dxa"/>
            <w:gridSpan w:val="4"/>
            <w:shd w:val="clear" w:color="auto" w:fill="D9D9D9" w:themeFill="background1" w:themeFillShade="D9"/>
          </w:tcPr>
          <w:p w14:paraId="403B7D94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ESTÁGIO</w:t>
            </w:r>
          </w:p>
        </w:tc>
      </w:tr>
      <w:tr w:rsidR="00C059F2" w:rsidRPr="00EC128A" w14:paraId="10E5F334" w14:textId="77777777" w:rsidTr="00583221">
        <w:tc>
          <w:tcPr>
            <w:tcW w:w="2374" w:type="dxa"/>
            <w:shd w:val="clear" w:color="auto" w:fill="auto"/>
          </w:tcPr>
          <w:p w14:paraId="4797F3F6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Início do Estágio: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2B770ACC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2F6E80F6" w14:textId="77777777" w:rsidTr="00583221">
        <w:tc>
          <w:tcPr>
            <w:tcW w:w="2374" w:type="dxa"/>
            <w:shd w:val="clear" w:color="auto" w:fill="auto"/>
          </w:tcPr>
          <w:p w14:paraId="60AFC31E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Duração do Contrato: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51DD3CB3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7CEEDDD5" w14:textId="77777777" w:rsidTr="00583221">
        <w:tc>
          <w:tcPr>
            <w:tcW w:w="2374" w:type="dxa"/>
            <w:shd w:val="clear" w:color="auto" w:fill="auto"/>
          </w:tcPr>
          <w:p w14:paraId="3D56205B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Horário de Trabalho: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2C24055F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2FEB268E" w14:textId="77777777" w:rsidTr="00583221">
        <w:tc>
          <w:tcPr>
            <w:tcW w:w="2374" w:type="dxa"/>
            <w:shd w:val="clear" w:color="auto" w:fill="auto"/>
          </w:tcPr>
          <w:p w14:paraId="72C129CA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Departamento/Área: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776D1C7F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4DCAFE08" w14:textId="77777777" w:rsidTr="00583221">
        <w:tc>
          <w:tcPr>
            <w:tcW w:w="2374" w:type="dxa"/>
            <w:shd w:val="clear" w:color="auto" w:fill="auto"/>
          </w:tcPr>
          <w:p w14:paraId="6B32D725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1874A42D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07BF68D7" w14:textId="77777777" w:rsidTr="00583221">
        <w:tc>
          <w:tcPr>
            <w:tcW w:w="2374" w:type="dxa"/>
            <w:shd w:val="clear" w:color="auto" w:fill="auto"/>
          </w:tcPr>
          <w:p w14:paraId="7F804EC5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Valor da Bolsa:</w:t>
            </w:r>
          </w:p>
        </w:tc>
        <w:tc>
          <w:tcPr>
            <w:tcW w:w="2535" w:type="dxa"/>
            <w:shd w:val="clear" w:color="auto" w:fill="auto"/>
          </w:tcPr>
          <w:p w14:paraId="785AE1E9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51999BB5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Transporte:</w:t>
            </w:r>
          </w:p>
        </w:tc>
        <w:tc>
          <w:tcPr>
            <w:tcW w:w="3084" w:type="dxa"/>
            <w:shd w:val="clear" w:color="auto" w:fill="auto"/>
          </w:tcPr>
          <w:p w14:paraId="0CF75688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1F003BD2" w14:textId="77777777" w:rsidTr="00583221">
        <w:tc>
          <w:tcPr>
            <w:tcW w:w="2374" w:type="dxa"/>
            <w:shd w:val="clear" w:color="auto" w:fill="auto"/>
          </w:tcPr>
          <w:p w14:paraId="5525B3E1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Alimentação:</w:t>
            </w:r>
          </w:p>
        </w:tc>
        <w:tc>
          <w:tcPr>
            <w:tcW w:w="2535" w:type="dxa"/>
            <w:shd w:val="clear" w:color="auto" w:fill="auto"/>
          </w:tcPr>
          <w:p w14:paraId="2272AC49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2448356D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Outros:</w:t>
            </w:r>
          </w:p>
        </w:tc>
        <w:tc>
          <w:tcPr>
            <w:tcW w:w="3084" w:type="dxa"/>
            <w:shd w:val="clear" w:color="auto" w:fill="auto"/>
          </w:tcPr>
          <w:p w14:paraId="01366653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  <w:tr w:rsidR="00C059F2" w:rsidRPr="00EC128A" w14:paraId="4DEAD382" w14:textId="77777777" w:rsidTr="00583221">
        <w:tc>
          <w:tcPr>
            <w:tcW w:w="4909" w:type="dxa"/>
            <w:gridSpan w:val="2"/>
            <w:shd w:val="clear" w:color="auto" w:fill="auto"/>
          </w:tcPr>
          <w:p w14:paraId="6703AD92" w14:textId="77777777" w:rsidR="00C059F2" w:rsidRPr="00EC128A" w:rsidRDefault="00C059F2" w:rsidP="00583221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Seguro contra Acidentes Pessoais:</w:t>
            </w:r>
          </w:p>
        </w:tc>
        <w:tc>
          <w:tcPr>
            <w:tcW w:w="4946" w:type="dxa"/>
            <w:gridSpan w:val="2"/>
            <w:shd w:val="clear" w:color="auto" w:fill="auto"/>
          </w:tcPr>
          <w:p w14:paraId="1326ADEB" w14:textId="77777777" w:rsidR="00C059F2" w:rsidRPr="00EC128A" w:rsidRDefault="00C059F2" w:rsidP="00583221">
            <w:pPr>
              <w:jc w:val="both"/>
              <w:rPr>
                <w:szCs w:val="24"/>
              </w:rPr>
            </w:pPr>
          </w:p>
        </w:tc>
      </w:tr>
    </w:tbl>
    <w:p w14:paraId="44C0F27A" w14:textId="77777777" w:rsidR="00C059F2" w:rsidRPr="008E63EF" w:rsidRDefault="00C059F2" w:rsidP="00C059F2">
      <w:pPr>
        <w:jc w:val="both"/>
        <w:rPr>
          <w:szCs w:val="24"/>
        </w:rPr>
      </w:pPr>
    </w:p>
    <w:p w14:paraId="2C98924D" w14:textId="77777777" w:rsidR="00295380" w:rsidRDefault="00C059F2" w:rsidP="00C059F2">
      <w:pPr>
        <w:spacing w:line="276" w:lineRule="auto"/>
        <w:jc w:val="both"/>
        <w:rPr>
          <w:szCs w:val="24"/>
        </w:rPr>
        <w:sectPr w:rsidR="00295380" w:rsidSect="001816A2">
          <w:headerReference w:type="default" r:id="rId10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8E63EF">
        <w:rPr>
          <w:szCs w:val="24"/>
        </w:rPr>
        <w:t>Data: ......./......./.......            Assinatura do aluno: .....................................................</w:t>
      </w:r>
    </w:p>
    <w:p w14:paraId="43421FA4" w14:textId="77777777" w:rsidR="00295380" w:rsidRPr="007F4A6B" w:rsidRDefault="00295380" w:rsidP="00295380">
      <w:pPr>
        <w:rPr>
          <w:color w:val="000000" w:themeColor="text1"/>
          <w:szCs w:val="24"/>
        </w:rPr>
      </w:pPr>
    </w:p>
    <w:p w14:paraId="36486F49" w14:textId="4D9F603F" w:rsidR="00295380" w:rsidRPr="007F4A6B" w:rsidRDefault="00295380" w:rsidP="00295380">
      <w:pPr>
        <w:pStyle w:val="Ttul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FICHA DE ACOMPANHAMENTO DE ESTaGIário</w:t>
      </w:r>
    </w:p>
    <w:p w14:paraId="13E22707" w14:textId="77777777" w:rsidR="00295380" w:rsidRPr="007F4A6B" w:rsidRDefault="00295380" w:rsidP="00295380">
      <w:pPr>
        <w:rPr>
          <w:color w:val="000000" w:themeColor="text1"/>
          <w:szCs w:val="24"/>
        </w:rPr>
      </w:pPr>
    </w:p>
    <w:p w14:paraId="04F63B4E" w14:textId="14052EAB" w:rsidR="00295380" w:rsidRDefault="00295380" w:rsidP="005B61C2">
      <w:pPr>
        <w:tabs>
          <w:tab w:val="left" w:pos="2802"/>
        </w:tabs>
        <w:rPr>
          <w:b/>
          <w:noProof/>
          <w:color w:val="000000" w:themeColor="text1"/>
          <w:szCs w:val="24"/>
        </w:rPr>
      </w:pPr>
      <w:r w:rsidRPr="007F4A6B">
        <w:rPr>
          <w:b/>
          <w:noProof/>
          <w:color w:val="000000" w:themeColor="text1"/>
          <w:szCs w:val="24"/>
        </w:rPr>
        <w:t>RELAÇÃO ENTRE ATIVIDADES DO ESTÁGIO E AS COMPETÊNCIAS DO MÓDULO/SÉRIE</w:t>
      </w:r>
    </w:p>
    <w:p w14:paraId="25DC0075" w14:textId="77777777" w:rsidR="005B61C2" w:rsidRPr="007F4A6B" w:rsidRDefault="005B61C2" w:rsidP="005B61C2">
      <w:pPr>
        <w:tabs>
          <w:tab w:val="left" w:pos="2802"/>
        </w:tabs>
        <w:rPr>
          <w:b/>
          <w:noProof/>
          <w:color w:val="000000" w:themeColor="text1"/>
          <w:szCs w:val="24"/>
        </w:rPr>
      </w:pPr>
    </w:p>
    <w:p w14:paraId="754DDA4D" w14:textId="53914B61" w:rsidR="00295380" w:rsidRDefault="00295380" w:rsidP="00295380">
      <w:pPr>
        <w:tabs>
          <w:tab w:val="left" w:pos="2802"/>
        </w:tabs>
        <w:spacing w:line="360" w:lineRule="auto"/>
        <w:ind w:firstLine="709"/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 xml:space="preserve">No quadro </w:t>
      </w:r>
      <w:r w:rsidR="005B61C2">
        <w:rPr>
          <w:noProof/>
          <w:color w:val="000000" w:themeColor="text1"/>
          <w:szCs w:val="24"/>
        </w:rPr>
        <w:t xml:space="preserve">abaixo descreva as </w:t>
      </w:r>
      <w:r>
        <w:rPr>
          <w:noProof/>
          <w:color w:val="000000" w:themeColor="text1"/>
          <w:szCs w:val="24"/>
        </w:rPr>
        <w:t xml:space="preserve">atividades que serão executadas no decorrer de seu estágio na coluna “Rol de Atividades a serem realizadas pelo </w:t>
      </w:r>
      <w:r w:rsidR="005B61C2">
        <w:rPr>
          <w:noProof/>
          <w:color w:val="000000" w:themeColor="text1"/>
          <w:szCs w:val="24"/>
        </w:rPr>
        <w:t>estagiário</w:t>
      </w:r>
      <w:r>
        <w:rPr>
          <w:noProof/>
          <w:color w:val="000000" w:themeColor="text1"/>
          <w:szCs w:val="24"/>
        </w:rPr>
        <w:t>”</w:t>
      </w:r>
      <w:r w:rsidR="005B61C2">
        <w:rPr>
          <w:noProof/>
          <w:color w:val="000000" w:themeColor="text1"/>
          <w:szCs w:val="24"/>
        </w:rPr>
        <w:t xml:space="preserve"> (pode ser resumidas); </w:t>
      </w:r>
      <w:r>
        <w:rPr>
          <w:noProof/>
          <w:color w:val="000000" w:themeColor="text1"/>
          <w:szCs w:val="24"/>
        </w:rPr>
        <w:t xml:space="preserve">na coluna “competências do Módulo/série” o Professor Orientador de estágio irá verificar as atividades e descrever à qual disciplina e módulo do curso as atividades condizem. 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295380" w:rsidRPr="007F4A6B" w14:paraId="38A9EDAE" w14:textId="77777777" w:rsidTr="00583221">
        <w:tc>
          <w:tcPr>
            <w:tcW w:w="5670" w:type="dxa"/>
          </w:tcPr>
          <w:p w14:paraId="46BCBA4D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b/>
                <w:noProof/>
                <w:color w:val="000000" w:themeColor="text1"/>
                <w:szCs w:val="24"/>
              </w:rPr>
            </w:pPr>
            <w:r w:rsidRPr="007F4A6B">
              <w:rPr>
                <w:b/>
                <w:noProof/>
                <w:color w:val="000000" w:themeColor="text1"/>
                <w:szCs w:val="24"/>
              </w:rPr>
              <w:t>ROL DE ATIVIDADES A SEREM REALIZADAS PELO ESTAGIÁRIO</w:t>
            </w:r>
          </w:p>
        </w:tc>
        <w:tc>
          <w:tcPr>
            <w:tcW w:w="3969" w:type="dxa"/>
          </w:tcPr>
          <w:p w14:paraId="5143FF67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b/>
                <w:noProof/>
                <w:color w:val="000000" w:themeColor="text1"/>
                <w:szCs w:val="24"/>
              </w:rPr>
            </w:pPr>
            <w:r w:rsidRPr="007F4A6B">
              <w:rPr>
                <w:b/>
                <w:noProof/>
                <w:color w:val="000000" w:themeColor="text1"/>
                <w:szCs w:val="24"/>
              </w:rPr>
              <w:t>COMPETÊNCIAS DO MÓDULO/SÉRIE</w:t>
            </w:r>
          </w:p>
        </w:tc>
      </w:tr>
      <w:tr w:rsidR="00295380" w:rsidRPr="00862E0D" w14:paraId="43225CBE" w14:textId="77777777" w:rsidTr="00583221">
        <w:tc>
          <w:tcPr>
            <w:tcW w:w="5670" w:type="dxa"/>
          </w:tcPr>
          <w:p w14:paraId="6A100F30" w14:textId="77777777" w:rsidR="00295380" w:rsidRPr="00FB155C" w:rsidRDefault="00295380" w:rsidP="00583221">
            <w:pPr>
              <w:tabs>
                <w:tab w:val="left" w:pos="2802"/>
              </w:tabs>
              <w:spacing w:line="276" w:lineRule="auto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0523A29F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b/>
                <w:noProof/>
                <w:color w:val="000000" w:themeColor="text1"/>
                <w:szCs w:val="24"/>
              </w:rPr>
            </w:pPr>
          </w:p>
        </w:tc>
      </w:tr>
      <w:tr w:rsidR="00295380" w:rsidRPr="00862E0D" w14:paraId="3D34FDA0" w14:textId="77777777" w:rsidTr="00583221">
        <w:tc>
          <w:tcPr>
            <w:tcW w:w="5670" w:type="dxa"/>
          </w:tcPr>
          <w:p w14:paraId="184CBA98" w14:textId="77777777" w:rsidR="00295380" w:rsidRPr="00FB155C" w:rsidRDefault="00295380" w:rsidP="00583221">
            <w:pPr>
              <w:tabs>
                <w:tab w:val="left" w:pos="2802"/>
              </w:tabs>
              <w:spacing w:line="276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529F1D54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  <w:tr w:rsidR="00295380" w:rsidRPr="00862E0D" w14:paraId="71040DEF" w14:textId="77777777" w:rsidTr="00583221">
        <w:tc>
          <w:tcPr>
            <w:tcW w:w="5670" w:type="dxa"/>
          </w:tcPr>
          <w:p w14:paraId="34F2C25C" w14:textId="77777777" w:rsidR="00295380" w:rsidRPr="00FB155C" w:rsidRDefault="00295380" w:rsidP="00583221">
            <w:pPr>
              <w:tabs>
                <w:tab w:val="left" w:pos="2802"/>
              </w:tabs>
              <w:spacing w:line="276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0171817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  <w:tr w:rsidR="00295380" w:rsidRPr="00862E0D" w14:paraId="287F1AF0" w14:textId="77777777" w:rsidTr="00583221">
        <w:tc>
          <w:tcPr>
            <w:tcW w:w="5670" w:type="dxa"/>
          </w:tcPr>
          <w:p w14:paraId="43977306" w14:textId="77777777" w:rsidR="00295380" w:rsidRDefault="00295380" w:rsidP="00583221">
            <w:pPr>
              <w:tabs>
                <w:tab w:val="left" w:pos="2802"/>
              </w:tabs>
              <w:spacing w:line="276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42487EB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</w:tbl>
    <w:p w14:paraId="5F472595" w14:textId="77777777" w:rsidR="00295380" w:rsidRPr="007F4A6B" w:rsidRDefault="00295380" w:rsidP="00295380">
      <w:pPr>
        <w:tabs>
          <w:tab w:val="left" w:pos="2802"/>
        </w:tabs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Quadro 1. Descrição de atividades do estagiário e relação com as competências do curso.</w:t>
      </w:r>
    </w:p>
    <w:p w14:paraId="4779B359" w14:textId="77777777" w:rsidR="00295380" w:rsidRPr="007F4A6B" w:rsidRDefault="00295380" w:rsidP="00295380">
      <w:pPr>
        <w:tabs>
          <w:tab w:val="left" w:pos="2802"/>
        </w:tabs>
        <w:jc w:val="center"/>
        <w:rPr>
          <w:b/>
          <w:noProof/>
          <w:color w:val="000000" w:themeColor="text1"/>
          <w:szCs w:val="24"/>
        </w:rPr>
      </w:pPr>
    </w:p>
    <w:p w14:paraId="22E23E97" w14:textId="79C1537B" w:rsidR="00295380" w:rsidRPr="007F4A6B" w:rsidRDefault="005B61C2" w:rsidP="005B61C2">
      <w:pPr>
        <w:tabs>
          <w:tab w:val="left" w:pos="2802"/>
        </w:tabs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 xml:space="preserve">CONTROLE DE </w:t>
      </w:r>
      <w:r w:rsidR="00295380" w:rsidRPr="007F4A6B">
        <w:rPr>
          <w:b/>
          <w:noProof/>
          <w:color w:val="000000" w:themeColor="text1"/>
          <w:szCs w:val="24"/>
        </w:rPr>
        <w:t>E</w:t>
      </w:r>
      <w:r w:rsidR="00295380">
        <w:rPr>
          <w:b/>
          <w:noProof/>
          <w:color w:val="000000" w:themeColor="text1"/>
          <w:szCs w:val="24"/>
        </w:rPr>
        <w:t>NTREGA DE RELATÓRIOS PERÍODICOS</w:t>
      </w:r>
    </w:p>
    <w:p w14:paraId="5B4A34C3" w14:textId="77777777" w:rsidR="005B61C2" w:rsidRDefault="005B61C2" w:rsidP="00295380">
      <w:pPr>
        <w:tabs>
          <w:tab w:val="left" w:pos="2802"/>
        </w:tabs>
        <w:spacing w:line="360" w:lineRule="auto"/>
        <w:ind w:firstLine="709"/>
        <w:jc w:val="both"/>
        <w:rPr>
          <w:noProof/>
          <w:color w:val="000000" w:themeColor="text1"/>
          <w:szCs w:val="24"/>
        </w:rPr>
      </w:pPr>
    </w:p>
    <w:p w14:paraId="0F79B389" w14:textId="714897C7" w:rsidR="00295380" w:rsidRDefault="00295380" w:rsidP="001E3EE1">
      <w:pPr>
        <w:tabs>
          <w:tab w:val="left" w:pos="2802"/>
        </w:tabs>
        <w:spacing w:line="360" w:lineRule="auto"/>
        <w:ind w:firstLine="709"/>
        <w:jc w:val="both"/>
        <w:rPr>
          <w:noProof/>
          <w:color w:val="000000" w:themeColor="text1"/>
          <w:szCs w:val="24"/>
        </w:rPr>
      </w:pPr>
      <w:r w:rsidRPr="007F4A6B">
        <w:rPr>
          <w:noProof/>
          <w:color w:val="000000" w:themeColor="text1"/>
          <w:szCs w:val="24"/>
        </w:rPr>
        <w:t>O aluno deve</w:t>
      </w:r>
      <w:r>
        <w:rPr>
          <w:noProof/>
          <w:color w:val="000000" w:themeColor="text1"/>
          <w:szCs w:val="24"/>
        </w:rPr>
        <w:t>rá</w:t>
      </w:r>
      <w:r w:rsidRPr="007F4A6B">
        <w:rPr>
          <w:noProof/>
          <w:color w:val="000000" w:themeColor="text1"/>
          <w:szCs w:val="24"/>
        </w:rPr>
        <w:t xml:space="preserve"> entregar </w:t>
      </w:r>
      <w:r>
        <w:rPr>
          <w:noProof/>
          <w:color w:val="000000" w:themeColor="text1"/>
          <w:szCs w:val="24"/>
        </w:rPr>
        <w:t xml:space="preserve">os documentos de seu estágio sequencialmente, conforme orientaçao do Professor Orientador. </w:t>
      </w:r>
      <w:r w:rsidRPr="007F4A6B">
        <w:rPr>
          <w:noProof/>
          <w:color w:val="000000" w:themeColor="text1"/>
          <w:szCs w:val="24"/>
        </w:rPr>
        <w:t>O professor orientador emitir</w:t>
      </w:r>
      <w:r>
        <w:rPr>
          <w:noProof/>
          <w:color w:val="000000" w:themeColor="text1"/>
          <w:szCs w:val="24"/>
        </w:rPr>
        <w:t>á</w:t>
      </w:r>
      <w:r w:rsidRPr="007F4A6B">
        <w:rPr>
          <w:noProof/>
          <w:color w:val="000000" w:themeColor="text1"/>
          <w:szCs w:val="24"/>
        </w:rPr>
        <w:t xml:space="preserve"> parecer a respeito dos </w:t>
      </w:r>
      <w:r>
        <w:rPr>
          <w:noProof/>
          <w:color w:val="000000" w:themeColor="text1"/>
          <w:szCs w:val="24"/>
        </w:rPr>
        <w:t>documentos e relatórios</w:t>
      </w:r>
      <w:r w:rsidRPr="007F4A6B">
        <w:rPr>
          <w:noProof/>
          <w:color w:val="000000" w:themeColor="text1"/>
          <w:szCs w:val="24"/>
        </w:rPr>
        <w:t>, analisando a pertinência das atividades desenvolvidas no módulo/série</w:t>
      </w:r>
      <w:r>
        <w:rPr>
          <w:noProof/>
          <w:color w:val="000000" w:themeColor="text1"/>
          <w:szCs w:val="24"/>
        </w:rPr>
        <w:t xml:space="preserve">, consoante ao quadro </w:t>
      </w:r>
      <w:r w:rsidR="005B61C2">
        <w:rPr>
          <w:noProof/>
          <w:color w:val="000000" w:themeColor="text1"/>
          <w:szCs w:val="24"/>
        </w:rPr>
        <w:t>1</w:t>
      </w:r>
      <w:r>
        <w:rPr>
          <w:noProof/>
          <w:color w:val="000000" w:themeColor="text1"/>
          <w:szCs w:val="24"/>
        </w:rPr>
        <w:t>.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295380" w:rsidRPr="007F4A6B" w14:paraId="2E952767" w14:textId="77777777" w:rsidTr="00583221">
        <w:tc>
          <w:tcPr>
            <w:tcW w:w="709" w:type="dxa"/>
          </w:tcPr>
          <w:p w14:paraId="4AE95726" w14:textId="77777777" w:rsidR="00295380" w:rsidRPr="007F4A6B" w:rsidRDefault="00295380" w:rsidP="00583221">
            <w:pPr>
              <w:tabs>
                <w:tab w:val="left" w:pos="2802"/>
              </w:tabs>
              <w:jc w:val="center"/>
              <w:rPr>
                <w:b/>
                <w:noProof/>
                <w:color w:val="000000" w:themeColor="text1"/>
                <w:szCs w:val="24"/>
              </w:rPr>
            </w:pPr>
            <w:r w:rsidRPr="007F4A6B">
              <w:rPr>
                <w:b/>
                <w:noProof/>
                <w:color w:val="000000" w:themeColor="text1"/>
                <w:szCs w:val="24"/>
              </w:rPr>
              <w:t>Nº</w:t>
            </w:r>
          </w:p>
        </w:tc>
        <w:tc>
          <w:tcPr>
            <w:tcW w:w="2552" w:type="dxa"/>
          </w:tcPr>
          <w:p w14:paraId="74C13879" w14:textId="77777777" w:rsidR="00295380" w:rsidRPr="007F4A6B" w:rsidRDefault="00295380" w:rsidP="00583221">
            <w:pPr>
              <w:tabs>
                <w:tab w:val="left" w:pos="2802"/>
              </w:tabs>
              <w:jc w:val="center"/>
              <w:rPr>
                <w:b/>
                <w:noProof/>
                <w:color w:val="000000" w:themeColor="text1"/>
                <w:szCs w:val="24"/>
              </w:rPr>
            </w:pPr>
            <w:r w:rsidRPr="007F4A6B">
              <w:rPr>
                <w:b/>
                <w:noProof/>
                <w:color w:val="000000" w:themeColor="text1"/>
                <w:szCs w:val="24"/>
              </w:rPr>
              <w:t>DATA DE ENTREGA</w:t>
            </w:r>
          </w:p>
        </w:tc>
        <w:tc>
          <w:tcPr>
            <w:tcW w:w="6378" w:type="dxa"/>
          </w:tcPr>
          <w:p w14:paraId="33A07AD6" w14:textId="77777777" w:rsidR="00295380" w:rsidRPr="007F4A6B" w:rsidRDefault="00295380" w:rsidP="00583221">
            <w:pPr>
              <w:tabs>
                <w:tab w:val="left" w:pos="2802"/>
              </w:tabs>
              <w:jc w:val="center"/>
              <w:rPr>
                <w:b/>
                <w:noProof/>
                <w:color w:val="000000" w:themeColor="text1"/>
                <w:szCs w:val="24"/>
              </w:rPr>
            </w:pPr>
            <w:r w:rsidRPr="007F4A6B">
              <w:rPr>
                <w:b/>
                <w:noProof/>
                <w:color w:val="000000" w:themeColor="text1"/>
                <w:szCs w:val="24"/>
              </w:rPr>
              <w:t>PARECER</w:t>
            </w:r>
          </w:p>
        </w:tc>
      </w:tr>
      <w:tr w:rsidR="00295380" w:rsidRPr="00FF349E" w14:paraId="7F19831E" w14:textId="77777777" w:rsidTr="00583221">
        <w:tc>
          <w:tcPr>
            <w:tcW w:w="709" w:type="dxa"/>
          </w:tcPr>
          <w:p w14:paraId="2B157515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noProof/>
                <w:color w:val="000000" w:themeColor="text1"/>
                <w:szCs w:val="24"/>
              </w:rPr>
            </w:pPr>
            <w:r w:rsidRPr="007F4A6B">
              <w:rPr>
                <w:noProof/>
                <w:color w:val="000000" w:themeColor="text1"/>
                <w:szCs w:val="24"/>
              </w:rPr>
              <w:t>1</w:t>
            </w:r>
          </w:p>
        </w:tc>
        <w:tc>
          <w:tcPr>
            <w:tcW w:w="2552" w:type="dxa"/>
          </w:tcPr>
          <w:p w14:paraId="71397839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378" w:type="dxa"/>
          </w:tcPr>
          <w:p w14:paraId="44C61B7E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  <w:tr w:rsidR="00295380" w:rsidRPr="007F4A6B" w14:paraId="4ACC56C1" w14:textId="77777777" w:rsidTr="00583221">
        <w:tc>
          <w:tcPr>
            <w:tcW w:w="709" w:type="dxa"/>
          </w:tcPr>
          <w:p w14:paraId="10C807A5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noProof/>
                <w:color w:val="000000" w:themeColor="text1"/>
                <w:szCs w:val="24"/>
              </w:rPr>
            </w:pPr>
            <w:r w:rsidRPr="007F4A6B">
              <w:rPr>
                <w:noProof/>
                <w:color w:val="000000" w:themeColor="text1"/>
                <w:szCs w:val="24"/>
              </w:rPr>
              <w:t>2</w:t>
            </w:r>
          </w:p>
        </w:tc>
        <w:tc>
          <w:tcPr>
            <w:tcW w:w="2552" w:type="dxa"/>
          </w:tcPr>
          <w:p w14:paraId="64D9EE3A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378" w:type="dxa"/>
          </w:tcPr>
          <w:p w14:paraId="17950422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  <w:tr w:rsidR="00295380" w:rsidRPr="007F4A6B" w14:paraId="0F8425D7" w14:textId="77777777" w:rsidTr="00583221">
        <w:tc>
          <w:tcPr>
            <w:tcW w:w="709" w:type="dxa"/>
          </w:tcPr>
          <w:p w14:paraId="1C29121E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noProof/>
                <w:color w:val="000000" w:themeColor="text1"/>
                <w:szCs w:val="24"/>
              </w:rPr>
            </w:pPr>
            <w:r w:rsidRPr="007F4A6B">
              <w:rPr>
                <w:noProof/>
                <w:color w:val="000000" w:themeColor="text1"/>
                <w:szCs w:val="24"/>
              </w:rPr>
              <w:t>3</w:t>
            </w:r>
          </w:p>
        </w:tc>
        <w:tc>
          <w:tcPr>
            <w:tcW w:w="2552" w:type="dxa"/>
          </w:tcPr>
          <w:p w14:paraId="6EA8C0DE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378" w:type="dxa"/>
          </w:tcPr>
          <w:p w14:paraId="5AFBF8C9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  <w:tr w:rsidR="00295380" w:rsidRPr="007F4A6B" w14:paraId="575A25A1" w14:textId="77777777" w:rsidTr="00583221">
        <w:tc>
          <w:tcPr>
            <w:tcW w:w="709" w:type="dxa"/>
          </w:tcPr>
          <w:p w14:paraId="5BAC7562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center"/>
              <w:rPr>
                <w:noProof/>
                <w:color w:val="000000" w:themeColor="text1"/>
                <w:szCs w:val="24"/>
              </w:rPr>
            </w:pPr>
            <w:r w:rsidRPr="007F4A6B">
              <w:rPr>
                <w:noProof/>
                <w:color w:val="000000" w:themeColor="text1"/>
                <w:szCs w:val="24"/>
              </w:rPr>
              <w:t>4</w:t>
            </w:r>
          </w:p>
        </w:tc>
        <w:tc>
          <w:tcPr>
            <w:tcW w:w="2552" w:type="dxa"/>
          </w:tcPr>
          <w:p w14:paraId="022006FF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378" w:type="dxa"/>
          </w:tcPr>
          <w:p w14:paraId="21B928AC" w14:textId="77777777" w:rsidR="00295380" w:rsidRPr="007F4A6B" w:rsidRDefault="00295380" w:rsidP="00583221">
            <w:pPr>
              <w:tabs>
                <w:tab w:val="left" w:pos="2802"/>
              </w:tabs>
              <w:spacing w:line="360" w:lineRule="auto"/>
              <w:jc w:val="both"/>
              <w:rPr>
                <w:noProof/>
                <w:color w:val="000000" w:themeColor="text1"/>
                <w:szCs w:val="24"/>
              </w:rPr>
            </w:pPr>
          </w:p>
        </w:tc>
      </w:tr>
    </w:tbl>
    <w:p w14:paraId="7E652005" w14:textId="77777777" w:rsidR="00295380" w:rsidRDefault="00295380" w:rsidP="00295380">
      <w:pPr>
        <w:tabs>
          <w:tab w:val="left" w:pos="2802"/>
        </w:tabs>
        <w:jc w:val="both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Quadro 2. Parecer de entregas de documentos</w:t>
      </w:r>
    </w:p>
    <w:p w14:paraId="088A4F9D" w14:textId="77777777" w:rsidR="00295380" w:rsidRDefault="00295380" w:rsidP="00295380">
      <w:pPr>
        <w:tabs>
          <w:tab w:val="left" w:pos="2802"/>
        </w:tabs>
        <w:jc w:val="both"/>
        <w:rPr>
          <w:noProof/>
          <w:color w:val="000000" w:themeColor="text1"/>
          <w:szCs w:val="24"/>
        </w:rPr>
      </w:pPr>
    </w:p>
    <w:p w14:paraId="794C682F" w14:textId="77777777" w:rsidR="005B61C2" w:rsidRDefault="005B61C2" w:rsidP="00295380">
      <w:pPr>
        <w:tabs>
          <w:tab w:val="left" w:pos="2802"/>
        </w:tabs>
        <w:jc w:val="both"/>
        <w:rPr>
          <w:noProof/>
          <w:color w:val="000000" w:themeColor="text1"/>
          <w:szCs w:val="24"/>
        </w:rPr>
      </w:pPr>
    </w:p>
    <w:p w14:paraId="19DC0BBF" w14:textId="77777777" w:rsidR="00295380" w:rsidRDefault="00295380" w:rsidP="00295380">
      <w:pPr>
        <w:tabs>
          <w:tab w:val="left" w:pos="2802"/>
        </w:tabs>
        <w:jc w:val="both"/>
        <w:rPr>
          <w:noProof/>
          <w:color w:val="000000" w:themeColor="text1"/>
          <w:szCs w:val="24"/>
        </w:rPr>
      </w:pPr>
    </w:p>
    <w:p w14:paraId="29BB674B" w14:textId="77777777" w:rsidR="00295380" w:rsidRDefault="00295380" w:rsidP="00295380">
      <w:pPr>
        <w:tabs>
          <w:tab w:val="left" w:pos="2802"/>
        </w:tabs>
        <w:jc w:val="center"/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_______________________________</w:t>
      </w:r>
    </w:p>
    <w:p w14:paraId="4C3D0805" w14:textId="08F3A329" w:rsidR="006437F4" w:rsidRDefault="00295380" w:rsidP="001E3EE1">
      <w:pPr>
        <w:tabs>
          <w:tab w:val="left" w:pos="2802"/>
        </w:tabs>
        <w:jc w:val="center"/>
        <w:rPr>
          <w:szCs w:val="24"/>
        </w:rPr>
      </w:pPr>
      <w:r>
        <w:rPr>
          <w:noProof/>
          <w:color w:val="000000" w:themeColor="text1"/>
          <w:szCs w:val="24"/>
        </w:rPr>
        <w:t>Professor Orientador</w:t>
      </w:r>
    </w:p>
    <w:sectPr w:rsidR="006437F4" w:rsidSect="001E3EE1">
      <w:headerReference w:type="default" r:id="rId11"/>
      <w:pgSz w:w="12240" w:h="15840"/>
      <w:pgMar w:top="1701" w:right="900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78FF" w14:textId="77777777" w:rsidR="00A46067" w:rsidRDefault="00A46067">
      <w:r>
        <w:separator/>
      </w:r>
    </w:p>
  </w:endnote>
  <w:endnote w:type="continuationSeparator" w:id="0">
    <w:p w14:paraId="460DE1CA" w14:textId="77777777" w:rsidR="00A46067" w:rsidRDefault="00A4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F45F" w14:textId="77777777" w:rsidR="00A46067" w:rsidRDefault="00A46067">
      <w:r>
        <w:separator/>
      </w:r>
    </w:p>
  </w:footnote>
  <w:footnote w:type="continuationSeparator" w:id="0">
    <w:p w14:paraId="4AF06D3E" w14:textId="77777777" w:rsidR="00A46067" w:rsidRDefault="00A4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719D" w14:textId="7D3EE02A" w:rsidR="00751445" w:rsidRDefault="00751445" w:rsidP="00751445">
    <w:pPr>
      <w:pStyle w:val="Cabealho"/>
      <w:jc w:val="right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7E80C70D" wp14:editId="0B27C518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610500" cy="807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500" cy="80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E62A5" w14:textId="5DFB1953" w:rsidR="00751445" w:rsidRDefault="00751445" w:rsidP="00751445">
    <w:pPr>
      <w:pStyle w:val="Cabealho"/>
      <w:jc w:val="right"/>
      <w:rPr>
        <w:szCs w:val="24"/>
      </w:rPr>
    </w:pPr>
  </w:p>
  <w:p w14:paraId="050766A3" w14:textId="07F93AC2" w:rsidR="00751445" w:rsidRDefault="00751445" w:rsidP="00751445">
    <w:pPr>
      <w:pStyle w:val="Cabealho"/>
      <w:jc w:val="right"/>
      <w:rPr>
        <w:szCs w:val="24"/>
      </w:rPr>
    </w:pPr>
  </w:p>
  <w:p w14:paraId="7F4FD926" w14:textId="354A7B3F" w:rsidR="00751445" w:rsidRDefault="00751445" w:rsidP="00751445">
    <w:pPr>
      <w:pStyle w:val="Cabealho"/>
      <w:jc w:val="right"/>
      <w:rPr>
        <w:szCs w:val="24"/>
      </w:rPr>
    </w:pPr>
  </w:p>
  <w:p w14:paraId="4F811296" w14:textId="25B2E0CE" w:rsidR="00751445" w:rsidRDefault="00751445" w:rsidP="00751445">
    <w:pPr>
      <w:pStyle w:val="Cabealho"/>
      <w:jc w:val="right"/>
      <w:rPr>
        <w:szCs w:val="24"/>
      </w:rPr>
    </w:pPr>
  </w:p>
  <w:p w14:paraId="4189BE45" w14:textId="77777777" w:rsidR="00EE2A2B" w:rsidRPr="00C9445B" w:rsidRDefault="00656499" w:rsidP="00EE2A2B">
    <w:pPr>
      <w:pStyle w:val="Cabealho"/>
      <w:pBdr>
        <w:bottom w:val="single" w:sz="12" w:space="1" w:color="auto"/>
      </w:pBdr>
      <w:shd w:val="clear" w:color="auto" w:fill="D9D9D9"/>
      <w:jc w:val="center"/>
      <w:rPr>
        <w:szCs w:val="24"/>
      </w:rPr>
    </w:pPr>
    <w:r>
      <w:rPr>
        <w:szCs w:val="24"/>
      </w:rPr>
      <w:t>Relações Institucionais – OP 101</w:t>
    </w:r>
  </w:p>
  <w:p w14:paraId="4DFF9EBE" w14:textId="77777777" w:rsidR="00F5551F" w:rsidRDefault="00F5551F" w:rsidP="006437F4">
    <w:pPr>
      <w:pStyle w:val="Cabealho"/>
      <w:ind w:righ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EE31" w14:textId="77777777" w:rsidR="006437F4" w:rsidRDefault="006437F4" w:rsidP="00751445">
    <w:pPr>
      <w:pStyle w:val="Cabealho"/>
      <w:jc w:val="right"/>
      <w:rPr>
        <w:szCs w:val="24"/>
      </w:rPr>
    </w:pPr>
    <w:r>
      <w:rPr>
        <w:szCs w:val="24"/>
      </w:rPr>
      <w:t>Anexo I</w:t>
    </w:r>
  </w:p>
  <w:p w14:paraId="283BB26E" w14:textId="77777777" w:rsidR="006437F4" w:rsidRDefault="006437F4" w:rsidP="00751445">
    <w:pPr>
      <w:pStyle w:val="Cabealho"/>
      <w:jc w:val="right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4CA838AD" wp14:editId="6C9325A7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610500" cy="80779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500" cy="80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8FDA1" w14:textId="77777777" w:rsidR="006437F4" w:rsidRDefault="006437F4" w:rsidP="00751445">
    <w:pPr>
      <w:pStyle w:val="Cabealho"/>
      <w:jc w:val="right"/>
      <w:rPr>
        <w:szCs w:val="24"/>
      </w:rPr>
    </w:pPr>
  </w:p>
  <w:p w14:paraId="4666D0E5" w14:textId="77777777" w:rsidR="006437F4" w:rsidRDefault="006437F4" w:rsidP="00751445">
    <w:pPr>
      <w:pStyle w:val="Cabealho"/>
      <w:jc w:val="right"/>
      <w:rPr>
        <w:szCs w:val="24"/>
      </w:rPr>
    </w:pPr>
  </w:p>
  <w:p w14:paraId="7168BF00" w14:textId="77777777" w:rsidR="006437F4" w:rsidRDefault="006437F4" w:rsidP="00751445">
    <w:pPr>
      <w:pStyle w:val="Cabealho"/>
      <w:jc w:val="right"/>
      <w:rPr>
        <w:szCs w:val="24"/>
      </w:rPr>
    </w:pPr>
  </w:p>
  <w:p w14:paraId="5A744CB9" w14:textId="77777777" w:rsidR="006437F4" w:rsidRDefault="006437F4" w:rsidP="00751445">
    <w:pPr>
      <w:pStyle w:val="Cabealho"/>
      <w:jc w:val="right"/>
      <w:rPr>
        <w:szCs w:val="24"/>
      </w:rPr>
    </w:pPr>
  </w:p>
  <w:p w14:paraId="3AB03A70" w14:textId="77777777" w:rsidR="006437F4" w:rsidRPr="00C9445B" w:rsidRDefault="006437F4" w:rsidP="00EE2A2B">
    <w:pPr>
      <w:pStyle w:val="Cabealho"/>
      <w:pBdr>
        <w:bottom w:val="single" w:sz="12" w:space="1" w:color="auto"/>
      </w:pBdr>
      <w:shd w:val="clear" w:color="auto" w:fill="D9D9D9"/>
      <w:jc w:val="center"/>
      <w:rPr>
        <w:szCs w:val="24"/>
      </w:rPr>
    </w:pPr>
    <w:r>
      <w:rPr>
        <w:szCs w:val="24"/>
      </w:rPr>
      <w:t>Relações Institucionais – OP 101</w:t>
    </w:r>
  </w:p>
  <w:p w14:paraId="15BE9D60" w14:textId="77777777" w:rsidR="006437F4" w:rsidRDefault="006437F4" w:rsidP="006437F4">
    <w:pPr>
      <w:pStyle w:val="Cabealho"/>
      <w:ind w:righ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224C" w14:textId="4A84307C" w:rsidR="006437F4" w:rsidRDefault="006437F4" w:rsidP="00751445">
    <w:pPr>
      <w:pStyle w:val="Cabealho"/>
      <w:jc w:val="right"/>
      <w:rPr>
        <w:szCs w:val="24"/>
      </w:rPr>
    </w:pPr>
    <w:r>
      <w:rPr>
        <w:szCs w:val="24"/>
      </w:rPr>
      <w:t>Anexo II</w:t>
    </w:r>
  </w:p>
  <w:p w14:paraId="1A42A1A4" w14:textId="77777777" w:rsidR="006437F4" w:rsidRDefault="006437F4" w:rsidP="00751445">
    <w:pPr>
      <w:pStyle w:val="Cabealho"/>
      <w:jc w:val="right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2336" behindDoc="0" locked="0" layoutInCell="1" allowOverlap="1" wp14:anchorId="12F6F462" wp14:editId="270A2041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610500" cy="8077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500" cy="80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FD6DD" w14:textId="77777777" w:rsidR="006437F4" w:rsidRDefault="006437F4" w:rsidP="00751445">
    <w:pPr>
      <w:pStyle w:val="Cabealho"/>
      <w:jc w:val="right"/>
      <w:rPr>
        <w:szCs w:val="24"/>
      </w:rPr>
    </w:pPr>
  </w:p>
  <w:p w14:paraId="71229E4B" w14:textId="77777777" w:rsidR="006437F4" w:rsidRDefault="006437F4" w:rsidP="00751445">
    <w:pPr>
      <w:pStyle w:val="Cabealho"/>
      <w:jc w:val="right"/>
      <w:rPr>
        <w:szCs w:val="24"/>
      </w:rPr>
    </w:pPr>
  </w:p>
  <w:p w14:paraId="581FA46C" w14:textId="77777777" w:rsidR="006437F4" w:rsidRDefault="006437F4" w:rsidP="00751445">
    <w:pPr>
      <w:pStyle w:val="Cabealho"/>
      <w:jc w:val="right"/>
      <w:rPr>
        <w:szCs w:val="24"/>
      </w:rPr>
    </w:pPr>
  </w:p>
  <w:p w14:paraId="50F3A2C4" w14:textId="77777777" w:rsidR="006437F4" w:rsidRDefault="006437F4" w:rsidP="00751445">
    <w:pPr>
      <w:pStyle w:val="Cabealho"/>
      <w:jc w:val="right"/>
      <w:rPr>
        <w:szCs w:val="24"/>
      </w:rPr>
    </w:pPr>
  </w:p>
  <w:p w14:paraId="2DB829BF" w14:textId="77777777" w:rsidR="006437F4" w:rsidRPr="00C9445B" w:rsidRDefault="006437F4" w:rsidP="00EE2A2B">
    <w:pPr>
      <w:pStyle w:val="Cabealho"/>
      <w:pBdr>
        <w:bottom w:val="single" w:sz="12" w:space="1" w:color="auto"/>
      </w:pBdr>
      <w:shd w:val="clear" w:color="auto" w:fill="D9D9D9"/>
      <w:jc w:val="center"/>
      <w:rPr>
        <w:szCs w:val="24"/>
      </w:rPr>
    </w:pPr>
    <w:r>
      <w:rPr>
        <w:szCs w:val="24"/>
      </w:rPr>
      <w:t>Relações Institucionais – OP 101</w:t>
    </w:r>
  </w:p>
  <w:p w14:paraId="0D26577C" w14:textId="77777777" w:rsidR="006437F4" w:rsidRDefault="006437F4" w:rsidP="006437F4">
    <w:pPr>
      <w:pStyle w:val="Cabealho"/>
      <w:ind w:right="-70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13F53" w14:textId="77777777" w:rsidR="005B61C2" w:rsidRDefault="005B61C2" w:rsidP="005B61C2">
    <w:pPr>
      <w:pStyle w:val="Cabealho"/>
      <w:jc w:val="right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6432" behindDoc="0" locked="0" layoutInCell="1" allowOverlap="1" wp14:anchorId="3EEDFC24" wp14:editId="4AEEB783">
          <wp:simplePos x="0" y="0"/>
          <wp:positionH relativeFrom="margin">
            <wp:align>center</wp:align>
          </wp:positionH>
          <wp:positionV relativeFrom="paragraph">
            <wp:posOffset>14605</wp:posOffset>
          </wp:positionV>
          <wp:extent cx="4610500" cy="80779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500" cy="80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739BA" w14:textId="77777777" w:rsidR="005B61C2" w:rsidRDefault="005B61C2" w:rsidP="005B61C2">
    <w:pPr>
      <w:pStyle w:val="Cabealho"/>
      <w:jc w:val="right"/>
      <w:rPr>
        <w:szCs w:val="24"/>
      </w:rPr>
    </w:pPr>
  </w:p>
  <w:p w14:paraId="744E87F5" w14:textId="77777777" w:rsidR="005B61C2" w:rsidRDefault="005B61C2" w:rsidP="005B61C2">
    <w:pPr>
      <w:pStyle w:val="Cabealho"/>
      <w:jc w:val="right"/>
      <w:rPr>
        <w:szCs w:val="24"/>
      </w:rPr>
    </w:pPr>
  </w:p>
  <w:p w14:paraId="03C2B7B8" w14:textId="77777777" w:rsidR="005B61C2" w:rsidRDefault="005B61C2" w:rsidP="005B61C2">
    <w:pPr>
      <w:pStyle w:val="Cabealho"/>
      <w:jc w:val="right"/>
      <w:rPr>
        <w:szCs w:val="24"/>
      </w:rPr>
    </w:pPr>
  </w:p>
  <w:p w14:paraId="600ECF1B" w14:textId="77777777" w:rsidR="005B61C2" w:rsidRDefault="005B61C2" w:rsidP="005B61C2">
    <w:pPr>
      <w:pStyle w:val="Cabealho"/>
      <w:jc w:val="right"/>
      <w:rPr>
        <w:szCs w:val="24"/>
      </w:rPr>
    </w:pPr>
  </w:p>
  <w:p w14:paraId="332C20AB" w14:textId="77777777" w:rsidR="005B61C2" w:rsidRPr="00C9445B" w:rsidRDefault="005B61C2" w:rsidP="005B61C2">
    <w:pPr>
      <w:pStyle w:val="Cabealho"/>
      <w:pBdr>
        <w:bottom w:val="single" w:sz="12" w:space="1" w:color="auto"/>
      </w:pBdr>
      <w:shd w:val="clear" w:color="auto" w:fill="D9D9D9"/>
      <w:jc w:val="center"/>
      <w:rPr>
        <w:szCs w:val="24"/>
      </w:rPr>
    </w:pPr>
    <w:r>
      <w:rPr>
        <w:szCs w:val="24"/>
      </w:rPr>
      <w:t>Relações Institucionais – OP 101</w:t>
    </w:r>
  </w:p>
  <w:p w14:paraId="033316E9" w14:textId="2F22C01F" w:rsidR="00C9445B" w:rsidRPr="005B61C2" w:rsidRDefault="00A46067" w:rsidP="005B61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7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E62B0B"/>
    <w:multiLevelType w:val="hybridMultilevel"/>
    <w:tmpl w:val="52E6A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E179E"/>
    <w:multiLevelType w:val="hybridMultilevel"/>
    <w:tmpl w:val="57EC7F9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B762EE"/>
    <w:multiLevelType w:val="hybridMultilevel"/>
    <w:tmpl w:val="B9EC07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1D2E32"/>
    <w:multiLevelType w:val="hybridMultilevel"/>
    <w:tmpl w:val="0C72B3E8"/>
    <w:lvl w:ilvl="0" w:tplc="60A279EE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F1"/>
    <w:rsid w:val="00013882"/>
    <w:rsid w:val="00033F6B"/>
    <w:rsid w:val="00055349"/>
    <w:rsid w:val="00083CAC"/>
    <w:rsid w:val="000932CA"/>
    <w:rsid w:val="00096101"/>
    <w:rsid w:val="000F4896"/>
    <w:rsid w:val="00123C9D"/>
    <w:rsid w:val="00143C06"/>
    <w:rsid w:val="00161AEF"/>
    <w:rsid w:val="00180413"/>
    <w:rsid w:val="001816A2"/>
    <w:rsid w:val="00184D9D"/>
    <w:rsid w:val="001B197B"/>
    <w:rsid w:val="001B6949"/>
    <w:rsid w:val="001B7FB2"/>
    <w:rsid w:val="001E3EE1"/>
    <w:rsid w:val="001E5064"/>
    <w:rsid w:val="00203984"/>
    <w:rsid w:val="00203C33"/>
    <w:rsid w:val="0023465A"/>
    <w:rsid w:val="00235B43"/>
    <w:rsid w:val="00254D7B"/>
    <w:rsid w:val="00295380"/>
    <w:rsid w:val="002B7955"/>
    <w:rsid w:val="002C3263"/>
    <w:rsid w:val="002D6548"/>
    <w:rsid w:val="002E0081"/>
    <w:rsid w:val="002F3788"/>
    <w:rsid w:val="003123B6"/>
    <w:rsid w:val="00344672"/>
    <w:rsid w:val="00350D13"/>
    <w:rsid w:val="00373608"/>
    <w:rsid w:val="00380242"/>
    <w:rsid w:val="003845CB"/>
    <w:rsid w:val="003A01D6"/>
    <w:rsid w:val="003A2823"/>
    <w:rsid w:val="003D5372"/>
    <w:rsid w:val="00403014"/>
    <w:rsid w:val="00407DAF"/>
    <w:rsid w:val="004160BC"/>
    <w:rsid w:val="00441601"/>
    <w:rsid w:val="00450500"/>
    <w:rsid w:val="004B0AC1"/>
    <w:rsid w:val="00501525"/>
    <w:rsid w:val="00536E63"/>
    <w:rsid w:val="00546F48"/>
    <w:rsid w:val="00557612"/>
    <w:rsid w:val="00591BDC"/>
    <w:rsid w:val="005B6153"/>
    <w:rsid w:val="005B61C2"/>
    <w:rsid w:val="005D6A53"/>
    <w:rsid w:val="006077E0"/>
    <w:rsid w:val="00611203"/>
    <w:rsid w:val="006437F4"/>
    <w:rsid w:val="00656499"/>
    <w:rsid w:val="0067603E"/>
    <w:rsid w:val="00684E38"/>
    <w:rsid w:val="006A41B5"/>
    <w:rsid w:val="006C630D"/>
    <w:rsid w:val="00702220"/>
    <w:rsid w:val="00715F0D"/>
    <w:rsid w:val="00722B7E"/>
    <w:rsid w:val="0074212B"/>
    <w:rsid w:val="00744571"/>
    <w:rsid w:val="00751445"/>
    <w:rsid w:val="00751C85"/>
    <w:rsid w:val="0075413F"/>
    <w:rsid w:val="00771EED"/>
    <w:rsid w:val="007745AA"/>
    <w:rsid w:val="00794EF6"/>
    <w:rsid w:val="007B515F"/>
    <w:rsid w:val="007C4742"/>
    <w:rsid w:val="00847293"/>
    <w:rsid w:val="008616E2"/>
    <w:rsid w:val="00864862"/>
    <w:rsid w:val="00881B82"/>
    <w:rsid w:val="00891158"/>
    <w:rsid w:val="00892994"/>
    <w:rsid w:val="008A4823"/>
    <w:rsid w:val="008C465B"/>
    <w:rsid w:val="008D6901"/>
    <w:rsid w:val="008D7E79"/>
    <w:rsid w:val="008E092A"/>
    <w:rsid w:val="00940C76"/>
    <w:rsid w:val="00975898"/>
    <w:rsid w:val="00982E6F"/>
    <w:rsid w:val="009837A1"/>
    <w:rsid w:val="009C59B3"/>
    <w:rsid w:val="009E23C3"/>
    <w:rsid w:val="009F23EE"/>
    <w:rsid w:val="00A11DFB"/>
    <w:rsid w:val="00A43B18"/>
    <w:rsid w:val="00A46067"/>
    <w:rsid w:val="00A50DFE"/>
    <w:rsid w:val="00AB16D7"/>
    <w:rsid w:val="00AC29D1"/>
    <w:rsid w:val="00B11340"/>
    <w:rsid w:val="00B80157"/>
    <w:rsid w:val="00BA089B"/>
    <w:rsid w:val="00BD7F9C"/>
    <w:rsid w:val="00BF1E08"/>
    <w:rsid w:val="00BF64F3"/>
    <w:rsid w:val="00C02361"/>
    <w:rsid w:val="00C059F2"/>
    <w:rsid w:val="00C80BF9"/>
    <w:rsid w:val="00CA05E8"/>
    <w:rsid w:val="00CA517F"/>
    <w:rsid w:val="00CC5382"/>
    <w:rsid w:val="00CE79B5"/>
    <w:rsid w:val="00CF69A4"/>
    <w:rsid w:val="00D66229"/>
    <w:rsid w:val="00D72D1A"/>
    <w:rsid w:val="00DA2E17"/>
    <w:rsid w:val="00DD0754"/>
    <w:rsid w:val="00DD1FBB"/>
    <w:rsid w:val="00E14ABC"/>
    <w:rsid w:val="00E210D8"/>
    <w:rsid w:val="00E471C8"/>
    <w:rsid w:val="00E52F8E"/>
    <w:rsid w:val="00EE2A2B"/>
    <w:rsid w:val="00EF4F28"/>
    <w:rsid w:val="00F13F9E"/>
    <w:rsid w:val="00F2224F"/>
    <w:rsid w:val="00F31750"/>
    <w:rsid w:val="00F373E5"/>
    <w:rsid w:val="00F4598B"/>
    <w:rsid w:val="00F5551F"/>
    <w:rsid w:val="00F57063"/>
    <w:rsid w:val="00F71D6F"/>
    <w:rsid w:val="00F7299E"/>
    <w:rsid w:val="00FA11F1"/>
    <w:rsid w:val="00FA29A0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B7B91"/>
  <w15:chartTrackingRefBased/>
  <w15:docId w15:val="{C1E89F8F-84C9-4FAC-A3DF-9C3E094F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F1"/>
    <w:rPr>
      <w:sz w:val="24"/>
    </w:rPr>
  </w:style>
  <w:style w:type="paragraph" w:styleId="Ttulo3">
    <w:name w:val="heading 3"/>
    <w:basedOn w:val="Normal"/>
    <w:next w:val="Normal"/>
    <w:qFormat/>
    <w:rsid w:val="002E008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04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041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47293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2C3263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3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378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E2A2B"/>
    <w:rPr>
      <w:sz w:val="24"/>
    </w:rPr>
  </w:style>
  <w:style w:type="table" w:styleId="Tabelacomgrade">
    <w:name w:val="Table Grid"/>
    <w:basedOn w:val="Tabelanormal"/>
    <w:rsid w:val="006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37F4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295380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US" w:eastAsia="ja-JP"/>
    </w:rPr>
  </w:style>
  <w:style w:type="character" w:customStyle="1" w:styleId="TtuloChar">
    <w:name w:val="Título Char"/>
    <w:basedOn w:val="Fontepargpadro"/>
    <w:link w:val="Ttulo"/>
    <w:uiPriority w:val="10"/>
    <w:rsid w:val="0029538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C807-82D7-480D-B152-7B851A0A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 PROFISSIONALIZANTE QUE ENTRE SI CELEBRAM (NOME DA ENTIDADE</vt:lpstr>
    </vt:vector>
  </TitlesOfParts>
  <Company>Centro Paula Souza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 PROFISSIONALIZANTE QUE ENTRE SI CELEBRAM (NOME DA ENTIDADE</dc:title>
  <dc:subject/>
  <dc:creator>a1rita</dc:creator>
  <cp:keywords/>
  <cp:lastModifiedBy>Jeferson Nedelciu</cp:lastModifiedBy>
  <cp:revision>9</cp:revision>
  <cp:lastPrinted>2019-10-10T16:46:00Z</cp:lastPrinted>
  <dcterms:created xsi:type="dcterms:W3CDTF">2019-01-23T16:51:00Z</dcterms:created>
  <dcterms:modified xsi:type="dcterms:W3CDTF">2021-01-27T13:17:00Z</dcterms:modified>
</cp:coreProperties>
</file>